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70" w:rsidRPr="00C83E2F" w:rsidRDefault="00E70070" w:rsidP="004F03B1">
      <w:pPr>
        <w:spacing w:before="100" w:beforeAutospacing="1" w:after="100" w:afterAutospacing="1" w:line="240" w:lineRule="auto"/>
        <w:jc w:val="both"/>
        <w:rPr>
          <w:rFonts w:ascii="Times New Roman" w:eastAsia="Times New Roman" w:hAnsi="Times New Roman" w:cs="Times New Roman"/>
          <w:b/>
          <w:bCs/>
          <w:sz w:val="48"/>
          <w:szCs w:val="48"/>
        </w:rPr>
      </w:pPr>
      <w:r w:rsidRPr="00C83E2F">
        <w:rPr>
          <w:rFonts w:ascii="Times New Roman" w:eastAsia="Times New Roman" w:hAnsi="Times New Roman" w:cs="Times New Roman"/>
          <w:sz w:val="48"/>
          <w:szCs w:val="48"/>
        </w:rPr>
        <w:br/>
      </w:r>
    </w:p>
    <w:p w:rsidR="00E70070" w:rsidRPr="00C83E2F" w:rsidRDefault="00E70070" w:rsidP="004F03B1">
      <w:pPr>
        <w:spacing w:before="100" w:beforeAutospacing="1" w:after="100" w:afterAutospacing="1" w:line="240" w:lineRule="auto"/>
        <w:jc w:val="both"/>
        <w:rPr>
          <w:rFonts w:ascii="Times New Roman" w:eastAsia="Times New Roman" w:hAnsi="Times New Roman" w:cs="Times New Roman"/>
          <w:b/>
          <w:bCs/>
          <w:sz w:val="48"/>
          <w:szCs w:val="48"/>
        </w:rPr>
      </w:pPr>
    </w:p>
    <w:p w:rsidR="009F2742" w:rsidRDefault="00E70070" w:rsidP="004F03B1">
      <w:pPr>
        <w:spacing w:before="100" w:beforeAutospacing="1" w:after="100" w:afterAutospacing="1" w:line="240" w:lineRule="auto"/>
        <w:jc w:val="center"/>
        <w:rPr>
          <w:rFonts w:ascii="Times New Roman" w:eastAsia="Times New Roman" w:hAnsi="Times New Roman" w:cs="Times New Roman"/>
          <w:b/>
          <w:bCs/>
          <w:sz w:val="72"/>
          <w:szCs w:val="72"/>
        </w:rPr>
      </w:pPr>
      <w:r w:rsidRPr="009F2742">
        <w:rPr>
          <w:rFonts w:ascii="Times New Roman" w:eastAsia="Times New Roman" w:hAnsi="Times New Roman" w:cs="Times New Roman"/>
          <w:b/>
          <w:bCs/>
          <w:sz w:val="72"/>
          <w:szCs w:val="72"/>
        </w:rPr>
        <w:t>Program</w:t>
      </w:r>
    </w:p>
    <w:p w:rsidR="00E70070" w:rsidRPr="009F2742" w:rsidRDefault="00E70070" w:rsidP="004F03B1">
      <w:pPr>
        <w:spacing w:before="100" w:beforeAutospacing="1" w:after="100" w:afterAutospacing="1" w:line="240" w:lineRule="auto"/>
        <w:jc w:val="center"/>
        <w:rPr>
          <w:rFonts w:ascii="Times New Roman" w:eastAsia="Times New Roman" w:hAnsi="Times New Roman" w:cs="Times New Roman"/>
          <w:b/>
          <w:bCs/>
          <w:sz w:val="72"/>
          <w:szCs w:val="72"/>
        </w:rPr>
      </w:pPr>
      <w:r w:rsidRPr="00C83E2F">
        <w:rPr>
          <w:rFonts w:ascii="Times New Roman" w:eastAsia="Times New Roman" w:hAnsi="Times New Roman" w:cs="Times New Roman"/>
          <w:b/>
          <w:bCs/>
          <w:sz w:val="56"/>
          <w:szCs w:val="56"/>
        </w:rPr>
        <w:t>Wychowawczo – Profilaktyczny</w:t>
      </w:r>
    </w:p>
    <w:p w:rsidR="009F2742" w:rsidRDefault="009F2742" w:rsidP="004F03B1">
      <w:pPr>
        <w:spacing w:before="100" w:beforeAutospacing="1" w:after="100" w:afterAutospacing="1" w:line="240" w:lineRule="auto"/>
        <w:jc w:val="center"/>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Zespołu Szkolno – Przedszkolnego</w:t>
      </w:r>
    </w:p>
    <w:p w:rsidR="00E70070" w:rsidRDefault="009F2742" w:rsidP="004F03B1">
      <w:pPr>
        <w:spacing w:before="100" w:beforeAutospacing="1" w:after="100" w:afterAutospacing="1" w:line="240" w:lineRule="auto"/>
        <w:jc w:val="center"/>
        <w:rPr>
          <w:rFonts w:ascii="Times New Roman" w:eastAsia="Times New Roman" w:hAnsi="Times New Roman" w:cs="Times New Roman"/>
          <w:b/>
          <w:bCs/>
          <w:sz w:val="56"/>
          <w:szCs w:val="56"/>
        </w:rPr>
      </w:pPr>
      <w:r>
        <w:rPr>
          <w:rFonts w:ascii="Times New Roman" w:eastAsia="Times New Roman" w:hAnsi="Times New Roman" w:cs="Times New Roman"/>
          <w:b/>
          <w:bCs/>
          <w:sz w:val="56"/>
          <w:szCs w:val="56"/>
        </w:rPr>
        <w:t>w Dubiecku</w:t>
      </w: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1B34F6" w:rsidRDefault="001B34F6" w:rsidP="004F03B1">
      <w:pPr>
        <w:spacing w:before="100" w:beforeAutospacing="1" w:after="100" w:afterAutospacing="1" w:line="240" w:lineRule="auto"/>
        <w:jc w:val="both"/>
        <w:rPr>
          <w:rFonts w:ascii="Times New Roman" w:eastAsia="Times New Roman" w:hAnsi="Times New Roman" w:cs="Times New Roman"/>
          <w:b/>
          <w:bCs/>
          <w:sz w:val="56"/>
          <w:szCs w:val="56"/>
        </w:rPr>
      </w:pPr>
    </w:p>
    <w:p w:rsidR="009F2742" w:rsidRDefault="00E70070" w:rsidP="004F03B1">
      <w:pPr>
        <w:spacing w:before="100" w:beforeAutospacing="1" w:after="100" w:afterAutospacing="1" w:line="240" w:lineRule="auto"/>
        <w:ind w:firstLine="708"/>
        <w:jc w:val="both"/>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realizowany </w:t>
      </w:r>
      <w:r w:rsidR="009F2742">
        <w:rPr>
          <w:rFonts w:ascii="Times New Roman" w:eastAsia="Times New Roman" w:hAnsi="Times New Roman" w:cs="Times New Roman"/>
          <w:b/>
          <w:bCs/>
          <w:sz w:val="48"/>
          <w:szCs w:val="48"/>
        </w:rPr>
        <w:t>w roku szkolnym 2019</w:t>
      </w:r>
      <w:r w:rsidRPr="00C83E2F">
        <w:rPr>
          <w:rFonts w:ascii="Times New Roman" w:eastAsia="Times New Roman" w:hAnsi="Times New Roman" w:cs="Times New Roman"/>
          <w:b/>
          <w:bCs/>
          <w:sz w:val="48"/>
          <w:szCs w:val="48"/>
        </w:rPr>
        <w:t>/20</w:t>
      </w:r>
      <w:r w:rsidR="001B34F6">
        <w:rPr>
          <w:rFonts w:ascii="Times New Roman" w:eastAsia="Times New Roman" w:hAnsi="Times New Roman" w:cs="Times New Roman"/>
          <w:b/>
          <w:bCs/>
          <w:sz w:val="48"/>
          <w:szCs w:val="48"/>
        </w:rPr>
        <w:t>20</w:t>
      </w:r>
    </w:p>
    <w:p w:rsidR="001B34F6" w:rsidRPr="001B34F6" w:rsidRDefault="001B34F6" w:rsidP="004F03B1">
      <w:pPr>
        <w:spacing w:before="100" w:beforeAutospacing="1" w:after="100" w:afterAutospacing="1" w:line="240" w:lineRule="auto"/>
        <w:ind w:firstLine="708"/>
        <w:jc w:val="both"/>
        <w:rPr>
          <w:rFonts w:ascii="Times New Roman" w:eastAsia="Times New Roman" w:hAnsi="Times New Roman" w:cs="Times New Roman"/>
          <w:b/>
          <w:bCs/>
          <w:sz w:val="48"/>
          <w:szCs w:val="48"/>
        </w:rPr>
      </w:pPr>
    </w:p>
    <w:p w:rsidR="0090110D" w:rsidRPr="00A970A0" w:rsidRDefault="009F2742" w:rsidP="004F03B1">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E70070" w:rsidRPr="00EC63BB" w:rsidRDefault="00A970A0" w:rsidP="004F03B1">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w:t>
      </w:r>
      <w:r w:rsidR="00E70070">
        <w:rPr>
          <w:rFonts w:ascii="Times New Roman" w:eastAsia="Times New Roman" w:hAnsi="Times New Roman" w:cs="Times New Roman"/>
          <w:b/>
          <w:sz w:val="28"/>
          <w:szCs w:val="28"/>
        </w:rPr>
        <w:t>Obowiązujące A</w:t>
      </w:r>
      <w:r w:rsidR="00E70070" w:rsidRPr="00EC63BB">
        <w:rPr>
          <w:rFonts w:ascii="Times New Roman" w:eastAsia="Times New Roman" w:hAnsi="Times New Roman" w:cs="Times New Roman"/>
          <w:b/>
          <w:sz w:val="28"/>
          <w:szCs w:val="28"/>
        </w:rPr>
        <w:t>kty Prawne</w:t>
      </w:r>
    </w:p>
    <w:p w:rsidR="00E70070" w:rsidRPr="00E77E6B" w:rsidRDefault="00E70070" w:rsidP="004F03B1">
      <w:pPr>
        <w:pStyle w:val="Default"/>
        <w:numPr>
          <w:ilvl w:val="0"/>
          <w:numId w:val="11"/>
        </w:numPr>
        <w:jc w:val="both"/>
        <w:rPr>
          <w:color w:val="auto"/>
          <w:sz w:val="22"/>
          <w:szCs w:val="22"/>
        </w:rPr>
      </w:pPr>
      <w:r w:rsidRPr="00E77E6B">
        <w:rPr>
          <w:color w:val="auto"/>
          <w:sz w:val="22"/>
          <w:szCs w:val="22"/>
        </w:rPr>
        <w:t xml:space="preserve">Ustawa o systemie oświaty z dnia 7.09.1991 r. (Dz. U. z 2004 r. nr 256, poz. 2572 z </w:t>
      </w:r>
      <w:proofErr w:type="spellStart"/>
      <w:r w:rsidRPr="00E77E6B">
        <w:rPr>
          <w:color w:val="auto"/>
          <w:sz w:val="22"/>
          <w:szCs w:val="22"/>
        </w:rPr>
        <w:t>późn</w:t>
      </w:r>
      <w:proofErr w:type="spellEnd"/>
      <w:r w:rsidRPr="00E77E6B">
        <w:rPr>
          <w:color w:val="auto"/>
          <w:sz w:val="22"/>
          <w:szCs w:val="22"/>
        </w:rPr>
        <w:t>. zmianami)</w:t>
      </w:r>
    </w:p>
    <w:p w:rsidR="00E70070" w:rsidRPr="00E77E6B" w:rsidRDefault="00E70070" w:rsidP="004F03B1">
      <w:pPr>
        <w:pStyle w:val="Default"/>
        <w:numPr>
          <w:ilvl w:val="0"/>
          <w:numId w:val="11"/>
        </w:numPr>
        <w:jc w:val="both"/>
        <w:rPr>
          <w:color w:val="auto"/>
          <w:sz w:val="22"/>
          <w:szCs w:val="22"/>
        </w:rPr>
      </w:pPr>
      <w:r w:rsidRPr="00E77E6B">
        <w:rPr>
          <w:color w:val="auto"/>
          <w:sz w:val="22"/>
          <w:szCs w:val="22"/>
        </w:rPr>
        <w:t xml:space="preserve"> Karta Nauczyciela. </w:t>
      </w:r>
    </w:p>
    <w:p w:rsidR="00E70070" w:rsidRPr="00E77E6B" w:rsidRDefault="00E70070" w:rsidP="004F03B1">
      <w:pPr>
        <w:pStyle w:val="Default"/>
        <w:numPr>
          <w:ilvl w:val="0"/>
          <w:numId w:val="11"/>
        </w:numPr>
        <w:jc w:val="both"/>
        <w:rPr>
          <w:color w:val="auto"/>
          <w:sz w:val="22"/>
          <w:szCs w:val="22"/>
        </w:rPr>
      </w:pPr>
      <w:r w:rsidRPr="00E77E6B">
        <w:rPr>
          <w:color w:val="auto"/>
          <w:sz w:val="22"/>
          <w:szCs w:val="22"/>
        </w:rPr>
        <w:t xml:space="preserve">Konstytucja Rzeczpospolitej Polskiej art. 48 ust. 1, art. 54 ust. 3-4, art. 70 ust. 1. </w:t>
      </w:r>
    </w:p>
    <w:p w:rsidR="00E70070" w:rsidRPr="00E77E6B" w:rsidRDefault="00E70070" w:rsidP="004F03B1">
      <w:pPr>
        <w:pStyle w:val="Default"/>
        <w:ind w:left="720"/>
        <w:jc w:val="both"/>
        <w:rPr>
          <w:color w:val="auto"/>
          <w:sz w:val="22"/>
          <w:szCs w:val="22"/>
        </w:rPr>
      </w:pPr>
      <w:r w:rsidRPr="00E77E6B">
        <w:rPr>
          <w:color w:val="auto"/>
          <w:sz w:val="22"/>
          <w:szCs w:val="22"/>
        </w:rPr>
        <w:t xml:space="preserve">Program polityki prorodzinnej państwa z dnia 17.11.1998 r. </w:t>
      </w:r>
    </w:p>
    <w:p w:rsidR="00E70070" w:rsidRPr="009F6A40" w:rsidRDefault="00E70070" w:rsidP="004F03B1">
      <w:pPr>
        <w:pStyle w:val="Default"/>
        <w:numPr>
          <w:ilvl w:val="0"/>
          <w:numId w:val="11"/>
        </w:numPr>
        <w:jc w:val="both"/>
        <w:rPr>
          <w:color w:val="auto"/>
          <w:sz w:val="22"/>
          <w:szCs w:val="22"/>
        </w:rPr>
      </w:pPr>
      <w:r w:rsidRPr="00E77E6B">
        <w:rPr>
          <w:color w:val="auto"/>
          <w:sz w:val="22"/>
          <w:szCs w:val="22"/>
        </w:rPr>
        <w:t xml:space="preserve">Konwencja o Prawach Dziecka, przyjęta przez Zgromadzenie Ogólne Narodów </w:t>
      </w:r>
      <w:r w:rsidRPr="009F6A40">
        <w:rPr>
          <w:color w:val="auto"/>
          <w:sz w:val="22"/>
          <w:szCs w:val="22"/>
        </w:rPr>
        <w:t>Zjednoczonych z dnia 20 listopada 1989 r. (Dz. U. z 19</w:t>
      </w:r>
      <w:r>
        <w:rPr>
          <w:color w:val="auto"/>
          <w:sz w:val="22"/>
          <w:szCs w:val="22"/>
        </w:rPr>
        <w:t>91 r. Nr 120, poz. 526, z późn.zm.),</w:t>
      </w:r>
    </w:p>
    <w:p w:rsidR="00E70070" w:rsidRPr="00E77E6B" w:rsidRDefault="00E70070" w:rsidP="004F03B1">
      <w:pPr>
        <w:pStyle w:val="Standard"/>
        <w:numPr>
          <w:ilvl w:val="0"/>
          <w:numId w:val="11"/>
        </w:numPr>
        <w:jc w:val="both"/>
        <w:rPr>
          <w:rFonts w:cs="Times New Roman"/>
          <w:sz w:val="22"/>
          <w:szCs w:val="22"/>
        </w:rPr>
      </w:pPr>
      <w:r w:rsidRPr="00E77E6B">
        <w:rPr>
          <w:rFonts w:cs="Times New Roman"/>
          <w:sz w:val="22"/>
          <w:szCs w:val="22"/>
        </w:rPr>
        <w:t xml:space="preserve">Ustawa z dnia 14 grudnia 2016 r. Prawo oświatowe (Dz.U.2017 </w:t>
      </w:r>
      <w:proofErr w:type="spellStart"/>
      <w:r w:rsidRPr="00E77E6B">
        <w:rPr>
          <w:rFonts w:cs="Times New Roman"/>
          <w:sz w:val="22"/>
          <w:szCs w:val="22"/>
        </w:rPr>
        <w:t>poz</w:t>
      </w:r>
      <w:proofErr w:type="spellEnd"/>
      <w:r w:rsidRPr="00E77E6B">
        <w:rPr>
          <w:rFonts w:cs="Times New Roman"/>
          <w:sz w:val="22"/>
          <w:szCs w:val="22"/>
        </w:rPr>
        <w:t xml:space="preserve"> 59)</w:t>
      </w:r>
      <w:r>
        <w:rPr>
          <w:rFonts w:cs="Times New Roman"/>
          <w:sz w:val="22"/>
          <w:szCs w:val="22"/>
        </w:rPr>
        <w:t>,</w:t>
      </w:r>
    </w:p>
    <w:p w:rsidR="00E70070" w:rsidRPr="00E77E6B" w:rsidRDefault="00E70070" w:rsidP="004F03B1">
      <w:pPr>
        <w:pStyle w:val="Standard"/>
        <w:numPr>
          <w:ilvl w:val="0"/>
          <w:numId w:val="11"/>
        </w:numPr>
        <w:jc w:val="both"/>
        <w:rPr>
          <w:rFonts w:cs="Times New Roman"/>
          <w:sz w:val="22"/>
          <w:szCs w:val="22"/>
        </w:rPr>
      </w:pPr>
      <w:r w:rsidRPr="00E77E6B">
        <w:rPr>
          <w:rFonts w:cs="Times New Roman"/>
          <w:sz w:val="22"/>
          <w:szCs w:val="22"/>
        </w:rPr>
        <w:t xml:space="preserve">Rozporządzenie MEN z dnia 9 sierpnia 2017 r. w sprawie zasad organizacji i udzielania pomocy psychologiczno-pedagogicznej w publicznych przedszkolach, szkołach i placówkach. (Dz.U.2017 </w:t>
      </w:r>
      <w:proofErr w:type="spellStart"/>
      <w:r w:rsidRPr="00E77E6B">
        <w:rPr>
          <w:rFonts w:cs="Times New Roman"/>
          <w:sz w:val="22"/>
          <w:szCs w:val="22"/>
        </w:rPr>
        <w:t>poz</w:t>
      </w:r>
      <w:proofErr w:type="spellEnd"/>
      <w:r w:rsidRPr="00E77E6B">
        <w:rPr>
          <w:rFonts w:cs="Times New Roman"/>
          <w:sz w:val="22"/>
          <w:szCs w:val="22"/>
        </w:rPr>
        <w:t xml:space="preserve"> 1591)</w:t>
      </w:r>
      <w:r>
        <w:rPr>
          <w:rFonts w:cs="Times New Roman"/>
          <w:sz w:val="22"/>
          <w:szCs w:val="22"/>
        </w:rPr>
        <w:t>,</w:t>
      </w:r>
    </w:p>
    <w:p w:rsidR="00E70070" w:rsidRPr="00E77E6B" w:rsidRDefault="00E70070" w:rsidP="004F03B1">
      <w:pPr>
        <w:pStyle w:val="Standard"/>
        <w:numPr>
          <w:ilvl w:val="0"/>
          <w:numId w:val="11"/>
        </w:numPr>
        <w:jc w:val="both"/>
        <w:rPr>
          <w:rFonts w:cs="Times New Roman"/>
          <w:sz w:val="22"/>
          <w:szCs w:val="22"/>
        </w:rPr>
      </w:pPr>
      <w:r w:rsidRPr="00E77E6B">
        <w:rPr>
          <w:rFonts w:cs="Times New Roman"/>
          <w:sz w:val="22"/>
          <w:szCs w:val="22"/>
        </w:rPr>
        <w:t xml:space="preserve"> 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E70070" w:rsidRPr="00E77E6B" w:rsidRDefault="00E70070" w:rsidP="004F03B1">
      <w:pPr>
        <w:pStyle w:val="Standard"/>
        <w:numPr>
          <w:ilvl w:val="0"/>
          <w:numId w:val="11"/>
        </w:numPr>
        <w:jc w:val="both"/>
        <w:rPr>
          <w:rFonts w:cs="Times New Roman"/>
          <w:sz w:val="22"/>
          <w:szCs w:val="22"/>
        </w:rPr>
      </w:pPr>
      <w:r w:rsidRPr="00E77E6B">
        <w:rPr>
          <w:rFonts w:cs="Times New Roman"/>
          <w:sz w:val="22"/>
          <w:szCs w:val="22"/>
        </w:rPr>
        <w:t xml:space="preserve">Rozporządzenie MEN w sprawie ramowych statutów: publicznej placówki kształcenia ustawicznego, publicznej placówki kształcenia praktycznego oraz publicznego ośrodka dokształcania i doskonalenia zawodowego (Dz.U.2017 </w:t>
      </w:r>
      <w:proofErr w:type="spellStart"/>
      <w:r w:rsidRPr="00E77E6B">
        <w:rPr>
          <w:rFonts w:cs="Times New Roman"/>
          <w:sz w:val="22"/>
          <w:szCs w:val="22"/>
        </w:rPr>
        <w:t>poz</w:t>
      </w:r>
      <w:proofErr w:type="spellEnd"/>
      <w:r w:rsidRPr="00E77E6B">
        <w:rPr>
          <w:rFonts w:cs="Times New Roman"/>
          <w:sz w:val="22"/>
          <w:szCs w:val="22"/>
        </w:rPr>
        <w:t xml:space="preserve"> 1451 )</w:t>
      </w:r>
      <w:r>
        <w:rPr>
          <w:rFonts w:cs="Times New Roman"/>
          <w:sz w:val="22"/>
          <w:szCs w:val="22"/>
        </w:rPr>
        <w:t>,</w:t>
      </w:r>
    </w:p>
    <w:p w:rsidR="00E70070" w:rsidRPr="00E77E6B" w:rsidRDefault="00E70070" w:rsidP="004F03B1">
      <w:pPr>
        <w:pStyle w:val="Standard"/>
        <w:numPr>
          <w:ilvl w:val="0"/>
          <w:numId w:val="11"/>
        </w:numPr>
        <w:jc w:val="both"/>
        <w:rPr>
          <w:rFonts w:cs="Times New Roman"/>
          <w:sz w:val="22"/>
          <w:szCs w:val="22"/>
        </w:rPr>
      </w:pPr>
      <w:r w:rsidRPr="00E77E6B">
        <w:rPr>
          <w:rFonts w:eastAsia="Calibri, Calibri" w:cs="Times New Roman"/>
          <w:color w:val="000000"/>
          <w:sz w:val="22"/>
          <w:szCs w:val="22"/>
        </w:rPr>
        <w:t xml:space="preserve">Ustawa z dnia 26 października 1982 r. o wychowaniu w trzeźwości i </w:t>
      </w:r>
      <w:r>
        <w:rPr>
          <w:rFonts w:eastAsia="Calibri, Calibri" w:cs="Times New Roman"/>
          <w:color w:val="000000"/>
          <w:sz w:val="22"/>
          <w:szCs w:val="22"/>
        </w:rPr>
        <w:t xml:space="preserve">przeciwdziałaniu alkoholizmowi </w:t>
      </w:r>
      <w:r w:rsidRPr="00E77E6B">
        <w:rPr>
          <w:rFonts w:eastAsia="Calibri, Calibri" w:cs="Times New Roman"/>
          <w:color w:val="000000"/>
          <w:sz w:val="22"/>
          <w:szCs w:val="22"/>
        </w:rPr>
        <w:t>(Dz. U. z 2016 r. poz. 487</w:t>
      </w:r>
      <w:r>
        <w:rPr>
          <w:rFonts w:eastAsia="Calibri, Calibri" w:cs="Times New Roman"/>
          <w:color w:val="000000"/>
          <w:sz w:val="22"/>
          <w:szCs w:val="22"/>
        </w:rPr>
        <w:t>),</w:t>
      </w:r>
    </w:p>
    <w:p w:rsidR="00E70070" w:rsidRPr="00E77E6B" w:rsidRDefault="00E70070" w:rsidP="004F03B1">
      <w:pPr>
        <w:pStyle w:val="Standard"/>
        <w:numPr>
          <w:ilvl w:val="0"/>
          <w:numId w:val="11"/>
        </w:numPr>
        <w:jc w:val="both"/>
        <w:rPr>
          <w:rFonts w:cs="Times New Roman"/>
          <w:sz w:val="22"/>
          <w:szCs w:val="22"/>
        </w:rPr>
      </w:pPr>
      <w:r w:rsidRPr="00E77E6B">
        <w:rPr>
          <w:rFonts w:eastAsia="Calibri, Calibri" w:cs="Times New Roman"/>
          <w:color w:val="000000"/>
          <w:sz w:val="22"/>
          <w:szCs w:val="22"/>
        </w:rPr>
        <w:t xml:space="preserve">Rozporządzenie Rady Ministrów z dnia 20 sierpnia 1996 r. w sprawie sposobu organizowania </w:t>
      </w:r>
      <w:r w:rsidRPr="00E77E6B">
        <w:rPr>
          <w:rFonts w:eastAsia="Calibri, Calibri" w:cs="Times New Roman"/>
          <w:color w:val="000000"/>
          <w:sz w:val="22"/>
          <w:szCs w:val="22"/>
        </w:rPr>
        <w:br/>
        <w:t>i prowadzenia działalności w zakresie promocji zdrowia psychicznego i zapobiegania zaburzeniom psychicznym (Dz. U. , poz. 537).</w:t>
      </w:r>
    </w:p>
    <w:p w:rsidR="00E70070" w:rsidRPr="00E77E6B" w:rsidRDefault="00E70070" w:rsidP="004F03B1">
      <w:pPr>
        <w:pStyle w:val="Standard"/>
        <w:numPr>
          <w:ilvl w:val="0"/>
          <w:numId w:val="11"/>
        </w:numPr>
        <w:jc w:val="both"/>
        <w:rPr>
          <w:rFonts w:cs="Times New Roman"/>
          <w:sz w:val="22"/>
          <w:szCs w:val="22"/>
        </w:rPr>
      </w:pPr>
      <w:r>
        <w:rPr>
          <w:rFonts w:eastAsia="Calibri, Calibri" w:cs="Times New Roman"/>
          <w:color w:val="000000"/>
          <w:sz w:val="22"/>
          <w:szCs w:val="22"/>
        </w:rPr>
        <w:t>Ustawa</w:t>
      </w:r>
      <w:r w:rsidRPr="00E77E6B">
        <w:rPr>
          <w:rFonts w:eastAsia="Calibri, Calibri" w:cs="Times New Roman"/>
          <w:color w:val="000000"/>
          <w:sz w:val="22"/>
          <w:szCs w:val="22"/>
        </w:rPr>
        <w:t xml:space="preserve"> z dnia 7 lipca 2017 r. o zmianie ustawy o przeciwdziałaniu narkomanii oraz ustawy </w:t>
      </w:r>
      <w:r>
        <w:rPr>
          <w:rFonts w:eastAsia="Calibri, Calibri" w:cs="Times New Roman"/>
          <w:color w:val="000000"/>
          <w:sz w:val="22"/>
          <w:szCs w:val="22"/>
        </w:rPr>
        <w:br/>
      </w:r>
      <w:r w:rsidRPr="00E77E6B">
        <w:rPr>
          <w:rFonts w:eastAsia="Calibri, Calibri" w:cs="Times New Roman"/>
          <w:color w:val="000000"/>
          <w:sz w:val="22"/>
          <w:szCs w:val="22"/>
        </w:rPr>
        <w:t>o refundacji leków, środków spożywczych specjalnego przeznaczenia żywieniowego oraz wyrobów medy</w:t>
      </w:r>
      <w:r>
        <w:rPr>
          <w:rFonts w:eastAsia="Calibri, Calibri" w:cs="Times New Roman"/>
          <w:color w:val="000000"/>
          <w:sz w:val="22"/>
          <w:szCs w:val="22"/>
        </w:rPr>
        <w:t>cznych (Dz. U. 2016  poz.1458 ),</w:t>
      </w:r>
    </w:p>
    <w:p w:rsidR="00E70070" w:rsidRPr="00E77E6B" w:rsidRDefault="00E70070" w:rsidP="004F03B1">
      <w:pPr>
        <w:pStyle w:val="Standard"/>
        <w:numPr>
          <w:ilvl w:val="0"/>
          <w:numId w:val="11"/>
        </w:numPr>
        <w:jc w:val="both"/>
        <w:rPr>
          <w:rFonts w:cs="Times New Roman"/>
          <w:sz w:val="22"/>
          <w:szCs w:val="22"/>
        </w:rPr>
      </w:pPr>
      <w:r>
        <w:rPr>
          <w:rFonts w:eastAsia="Calibri, Calibri" w:cs="Times New Roman"/>
          <w:color w:val="000000"/>
          <w:sz w:val="22"/>
          <w:szCs w:val="22"/>
        </w:rPr>
        <w:t>Ustawa</w:t>
      </w:r>
      <w:r w:rsidRPr="00E77E6B">
        <w:rPr>
          <w:rFonts w:eastAsia="Calibri, Calibri" w:cs="Times New Roman"/>
          <w:color w:val="000000"/>
          <w:sz w:val="22"/>
          <w:szCs w:val="22"/>
        </w:rPr>
        <w:t xml:space="preserve"> z dnia 22 lipca 2016 r. o zmianie ustawy o ochronie zdrowia przed następstwami używania tytoniu i wyrobów tyt</w:t>
      </w:r>
      <w:r>
        <w:rPr>
          <w:rFonts w:eastAsia="Calibri, Calibri" w:cs="Times New Roman"/>
          <w:color w:val="000000"/>
          <w:sz w:val="22"/>
          <w:szCs w:val="22"/>
        </w:rPr>
        <w:t>oniowych (Dz. U. 2016, poz.1331</w:t>
      </w:r>
      <w:r w:rsidRPr="00E77E6B">
        <w:rPr>
          <w:rFonts w:eastAsia="Calibri, Calibri" w:cs="Times New Roman"/>
          <w:color w:val="000000"/>
          <w:sz w:val="22"/>
          <w:szCs w:val="22"/>
        </w:rPr>
        <w:t>)</w:t>
      </w:r>
      <w:r>
        <w:rPr>
          <w:rFonts w:eastAsia="Calibri, Calibri" w:cs="Times New Roman"/>
          <w:color w:val="000000"/>
          <w:sz w:val="22"/>
          <w:szCs w:val="22"/>
        </w:rPr>
        <w:t>,</w:t>
      </w:r>
    </w:p>
    <w:p w:rsidR="00E70070" w:rsidRPr="00E77E6B" w:rsidRDefault="00E70070" w:rsidP="004F03B1">
      <w:pPr>
        <w:pStyle w:val="Standard"/>
        <w:numPr>
          <w:ilvl w:val="0"/>
          <w:numId w:val="11"/>
        </w:numPr>
        <w:jc w:val="both"/>
        <w:rPr>
          <w:rFonts w:cs="Times New Roman"/>
          <w:sz w:val="22"/>
          <w:szCs w:val="22"/>
        </w:rPr>
      </w:pPr>
      <w:r>
        <w:rPr>
          <w:rFonts w:eastAsia="Calibri, Calibri" w:cs="Times New Roman"/>
          <w:color w:val="000000"/>
          <w:sz w:val="22"/>
          <w:szCs w:val="22"/>
        </w:rPr>
        <w:t>Ustawa</w:t>
      </w:r>
      <w:r w:rsidRPr="00E77E6B">
        <w:rPr>
          <w:rFonts w:eastAsia="Calibri, Calibri" w:cs="Times New Roman"/>
          <w:color w:val="000000"/>
          <w:sz w:val="22"/>
          <w:szCs w:val="22"/>
        </w:rPr>
        <w:t xml:space="preserve"> z dnia 26 października 1982 r. o postępowaniu w sprawach nieletnich (Dz. U. </w:t>
      </w:r>
      <w:r>
        <w:rPr>
          <w:rFonts w:eastAsia="Calibri, Calibri" w:cs="Times New Roman"/>
          <w:color w:val="000000"/>
          <w:sz w:val="22"/>
          <w:szCs w:val="22"/>
        </w:rPr>
        <w:br/>
      </w:r>
      <w:r w:rsidRPr="00E77E6B">
        <w:rPr>
          <w:rFonts w:eastAsia="Calibri, Calibri" w:cs="Times New Roman"/>
          <w:color w:val="000000"/>
          <w:sz w:val="22"/>
          <w:szCs w:val="22"/>
        </w:rPr>
        <w:t xml:space="preserve"> 2016 r. poz. 1654, z 2017 r. poz. 773.)</w:t>
      </w:r>
      <w:r>
        <w:rPr>
          <w:rFonts w:eastAsia="Calibri, Calibri" w:cs="Times New Roman"/>
          <w:color w:val="000000"/>
          <w:sz w:val="22"/>
          <w:szCs w:val="22"/>
        </w:rPr>
        <w:t>,</w:t>
      </w:r>
    </w:p>
    <w:p w:rsidR="00E70070" w:rsidRPr="00E77E6B" w:rsidRDefault="00E70070" w:rsidP="004F03B1">
      <w:pPr>
        <w:pStyle w:val="Standard"/>
        <w:numPr>
          <w:ilvl w:val="0"/>
          <w:numId w:val="11"/>
        </w:numPr>
        <w:jc w:val="both"/>
        <w:rPr>
          <w:rFonts w:cs="Times New Roman"/>
          <w:sz w:val="22"/>
          <w:szCs w:val="22"/>
        </w:rPr>
      </w:pPr>
      <w:r>
        <w:rPr>
          <w:rFonts w:eastAsia="Calibri, Calibri" w:cs="Times New Roman"/>
          <w:color w:val="000000"/>
          <w:sz w:val="22"/>
          <w:szCs w:val="22"/>
        </w:rPr>
        <w:t xml:space="preserve">Ustawa </w:t>
      </w:r>
      <w:r w:rsidRPr="00E77E6B">
        <w:rPr>
          <w:rFonts w:eastAsia="Calibri, Calibri" w:cs="Times New Roman"/>
          <w:color w:val="000000"/>
          <w:sz w:val="22"/>
          <w:szCs w:val="22"/>
        </w:rPr>
        <w:t>z dnia 29 lipca 2005 r. o przeciwdziałaniu przemocy w rodzinie (Dz. U. z 2015 r. poz. 1390)</w:t>
      </w:r>
    </w:p>
    <w:p w:rsidR="00E70070" w:rsidRPr="00E77E6B" w:rsidRDefault="00E70070" w:rsidP="004F03B1">
      <w:pPr>
        <w:pStyle w:val="Standard"/>
        <w:numPr>
          <w:ilvl w:val="0"/>
          <w:numId w:val="11"/>
        </w:numPr>
        <w:jc w:val="both"/>
        <w:rPr>
          <w:rFonts w:cs="Times New Roman"/>
          <w:sz w:val="22"/>
          <w:szCs w:val="22"/>
        </w:rPr>
      </w:pPr>
      <w:r w:rsidRPr="00E77E6B">
        <w:rPr>
          <w:rFonts w:eastAsia="Calibri, Calibri" w:cs="Times New Roman"/>
          <w:color w:val="000000"/>
          <w:sz w:val="22"/>
          <w:szCs w:val="22"/>
        </w:rPr>
        <w:t>Rozporządzenie MEN z dnia 9 sierpnia 2017 r. w sprawie warunków organizowania kształcenia, wychowania i opieki dla dzieci i młodzieży niepełnosprawnych, niedostosowanych społecznie i zagrożonych niedostosowaniem społecznym,</w:t>
      </w:r>
    </w:p>
    <w:p w:rsidR="00E70070" w:rsidRDefault="00E70070" w:rsidP="004F03B1">
      <w:pPr>
        <w:pStyle w:val="Standard"/>
        <w:numPr>
          <w:ilvl w:val="0"/>
          <w:numId w:val="11"/>
        </w:numPr>
        <w:jc w:val="both"/>
        <w:rPr>
          <w:rFonts w:cs="Times New Roman"/>
          <w:sz w:val="22"/>
          <w:szCs w:val="22"/>
        </w:rPr>
      </w:pPr>
      <w:r w:rsidRPr="00E77E6B">
        <w:rPr>
          <w:rFonts w:eastAsia="Calibri, Calibri" w:cs="Times New Roman"/>
          <w:color w:val="000000"/>
          <w:sz w:val="22"/>
          <w:szCs w:val="22"/>
        </w:rPr>
        <w:t xml:space="preserve">Rozporządzenie z dnia 18 sierpnia 2015 r. w sprawie zakresu i form prowadzenia w szkołach </w:t>
      </w:r>
      <w:r>
        <w:rPr>
          <w:rFonts w:eastAsia="Calibri, Calibri" w:cs="Times New Roman"/>
          <w:color w:val="000000"/>
          <w:sz w:val="22"/>
          <w:szCs w:val="22"/>
        </w:rPr>
        <w:br/>
      </w:r>
      <w:r w:rsidRPr="00E77E6B">
        <w:rPr>
          <w:rFonts w:eastAsia="Calibri, Calibri" w:cs="Times New Roman"/>
          <w:color w:val="000000"/>
          <w:sz w:val="22"/>
          <w:szCs w:val="22"/>
        </w:rPr>
        <w:t xml:space="preserve">i placówkach systemu oświaty działalności wychowawczej, edukacyjnej, informacyjnej </w:t>
      </w:r>
      <w:r>
        <w:rPr>
          <w:rFonts w:eastAsia="Calibri, Calibri" w:cs="Times New Roman"/>
          <w:color w:val="000000"/>
          <w:sz w:val="22"/>
          <w:szCs w:val="22"/>
        </w:rPr>
        <w:br/>
      </w:r>
      <w:r w:rsidRPr="00E77E6B">
        <w:rPr>
          <w:rFonts w:eastAsia="Calibri, Calibri" w:cs="Times New Roman"/>
          <w:color w:val="000000"/>
          <w:sz w:val="22"/>
          <w:szCs w:val="22"/>
        </w:rPr>
        <w:t>i profilaktycznej w celu przeciwdziałania narkomanii (Dz. U. z 2015 r. poz. 1249 )</w:t>
      </w:r>
      <w:r w:rsidRPr="00E77E6B">
        <w:rPr>
          <w:rFonts w:cs="Times New Roman"/>
          <w:sz w:val="22"/>
          <w:szCs w:val="22"/>
        </w:rPr>
        <w:t>.</w:t>
      </w:r>
    </w:p>
    <w:p w:rsidR="00552747" w:rsidRPr="00E77E6B" w:rsidRDefault="00552747" w:rsidP="004F03B1">
      <w:pPr>
        <w:pStyle w:val="Standard"/>
        <w:numPr>
          <w:ilvl w:val="0"/>
          <w:numId w:val="11"/>
        </w:numPr>
        <w:jc w:val="both"/>
        <w:rPr>
          <w:rFonts w:cs="Times New Roman"/>
          <w:sz w:val="22"/>
          <w:szCs w:val="22"/>
        </w:rPr>
      </w:pPr>
      <w:r>
        <w:rPr>
          <w:rFonts w:cs="Times New Roman"/>
          <w:sz w:val="22"/>
          <w:szCs w:val="22"/>
        </w:rPr>
        <w:t>Statut Zespołu Szkolno – Przedszkolnego w Dubiecku.</w:t>
      </w:r>
    </w:p>
    <w:p w:rsidR="00E70070" w:rsidRDefault="00E70070" w:rsidP="004F03B1">
      <w:pPr>
        <w:spacing w:before="100" w:beforeAutospacing="1" w:after="100" w:afterAutospacing="1" w:line="240" w:lineRule="auto"/>
        <w:jc w:val="both"/>
        <w:rPr>
          <w:rFonts w:ascii="Times New Roman" w:eastAsia="Times New Roman" w:hAnsi="Times New Roman" w:cs="Times New Roman"/>
          <w:b/>
          <w:i/>
          <w:sz w:val="32"/>
          <w:szCs w:val="32"/>
        </w:rPr>
      </w:pPr>
    </w:p>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90110D" w:rsidRDefault="0090110D"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A970A0" w:rsidRDefault="00A970A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A970A0" w:rsidRPr="00A970A0" w:rsidRDefault="00A970A0" w:rsidP="004F03B1">
      <w:pPr>
        <w:spacing w:before="100" w:beforeAutospacing="1" w:after="100" w:afterAutospacing="1"/>
        <w:ind w:left="7788" w:firstLine="708"/>
        <w:jc w:val="both"/>
        <w:rPr>
          <w:rFonts w:ascii="Times New Roman" w:eastAsia="Times New Roman" w:hAnsi="Times New Roman" w:cs="Times New Roman"/>
          <w:b/>
          <w:bCs/>
          <w:i/>
          <w:sz w:val="24"/>
          <w:szCs w:val="24"/>
        </w:rPr>
      </w:pPr>
      <w:r w:rsidRPr="00A970A0">
        <w:rPr>
          <w:rFonts w:ascii="Times New Roman" w:eastAsia="Times New Roman" w:hAnsi="Times New Roman" w:cs="Times New Roman"/>
          <w:b/>
          <w:bCs/>
          <w:i/>
          <w:sz w:val="24"/>
          <w:szCs w:val="24"/>
        </w:rPr>
        <w:lastRenderedPageBreak/>
        <w:t>Motto:</w:t>
      </w:r>
    </w:p>
    <w:p w:rsidR="00A970A0" w:rsidRPr="00A970A0" w:rsidRDefault="00A970A0" w:rsidP="004F03B1">
      <w:pPr>
        <w:pStyle w:val="Nagwek3"/>
        <w:shd w:val="clear" w:color="auto" w:fill="FFFFFF"/>
        <w:spacing w:before="0" w:after="225"/>
        <w:ind w:left="3540" w:firstLine="708"/>
        <w:jc w:val="both"/>
        <w:rPr>
          <w:rFonts w:ascii="Times New Roman" w:eastAsia="Times New Roman" w:hAnsi="Times New Roman" w:cs="Times New Roman"/>
          <w:i/>
          <w:color w:val="auto"/>
          <w:spacing w:val="30"/>
        </w:rPr>
      </w:pPr>
      <w:r w:rsidRPr="001B34F6">
        <w:rPr>
          <w:rFonts w:ascii="Times New Roman" w:eastAsia="Times New Roman" w:hAnsi="Times New Roman" w:cs="Times New Roman"/>
          <w:bCs w:val="0"/>
          <w:i/>
          <w:color w:val="auto"/>
          <w:sz w:val="24"/>
          <w:szCs w:val="24"/>
        </w:rPr>
        <w:t>„</w:t>
      </w:r>
      <w:r w:rsidRPr="001B34F6">
        <w:rPr>
          <w:rFonts w:ascii="Times New Roman" w:eastAsia="Times New Roman" w:hAnsi="Times New Roman" w:cs="Times New Roman"/>
          <w:i/>
          <w:color w:val="auto"/>
          <w:spacing w:val="30"/>
        </w:rPr>
        <w:t>Dziecko</w:t>
      </w:r>
      <w:r w:rsidRPr="00A970A0">
        <w:rPr>
          <w:rFonts w:ascii="Times New Roman" w:eastAsia="Times New Roman" w:hAnsi="Times New Roman" w:cs="Times New Roman"/>
          <w:i/>
          <w:color w:val="auto"/>
          <w:spacing w:val="30"/>
        </w:rPr>
        <w:t xml:space="preserve"> chce być dobre. Jeśli nie umie – naucz. Jeśli nie wie – wytłumacz. Jeśli nie może – pomóż.”</w:t>
      </w:r>
    </w:p>
    <w:p w:rsidR="00A970A0" w:rsidRPr="00A970A0" w:rsidRDefault="00A970A0" w:rsidP="004F03B1">
      <w:pPr>
        <w:jc w:val="both"/>
        <w:rPr>
          <w:b/>
          <w:i/>
        </w:rPr>
      </w:pP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color w:val="4F81BD" w:themeColor="accent1"/>
          <w:sz w:val="24"/>
          <w:szCs w:val="24"/>
        </w:rPr>
        <w:tab/>
      </w:r>
      <w:r w:rsidRPr="00A970A0">
        <w:rPr>
          <w:rFonts w:ascii="Times New Roman" w:eastAsia="Times New Roman" w:hAnsi="Times New Roman" w:cs="Times New Roman"/>
          <w:b/>
          <w:i/>
          <w:sz w:val="24"/>
          <w:szCs w:val="24"/>
        </w:rPr>
        <w:t>J. Korczak</w:t>
      </w:r>
    </w:p>
    <w:p w:rsidR="00A970A0" w:rsidRPr="009F2742" w:rsidRDefault="00A970A0" w:rsidP="004F03B1">
      <w:pPr>
        <w:spacing w:before="100" w:beforeAutospacing="1" w:after="100" w:afterAutospacing="1" w:line="240" w:lineRule="auto"/>
        <w:jc w:val="both"/>
        <w:rPr>
          <w:rFonts w:ascii="Times New Roman" w:eastAsia="Times New Roman" w:hAnsi="Times New Roman" w:cs="Times New Roman"/>
          <w:b/>
          <w:bCs/>
          <w:sz w:val="24"/>
          <w:szCs w:val="24"/>
        </w:rPr>
      </w:pPr>
    </w:p>
    <w:p w:rsidR="00A970A0" w:rsidRDefault="00A970A0" w:rsidP="004F03B1">
      <w:pPr>
        <w:spacing w:before="100" w:beforeAutospacing="1" w:after="100" w:afterAutospacing="1" w:line="240" w:lineRule="auto"/>
        <w:jc w:val="both"/>
        <w:rPr>
          <w:rFonts w:ascii="Times New Roman" w:eastAsia="Times New Roman" w:hAnsi="Times New Roman" w:cs="Times New Roman"/>
          <w:b/>
          <w:bCs/>
          <w:sz w:val="28"/>
          <w:szCs w:val="28"/>
        </w:rPr>
      </w:pPr>
    </w:p>
    <w:p w:rsidR="00E70070" w:rsidRPr="00A970A0" w:rsidRDefault="00E70070" w:rsidP="004F03B1">
      <w:pPr>
        <w:spacing w:before="100" w:beforeAutospacing="1" w:after="100" w:afterAutospacing="1"/>
        <w:jc w:val="both"/>
        <w:rPr>
          <w:rFonts w:ascii="Times New Roman" w:eastAsia="Times New Roman" w:hAnsi="Times New Roman" w:cs="Times New Roman"/>
          <w:b/>
          <w:bCs/>
          <w:sz w:val="28"/>
          <w:szCs w:val="28"/>
        </w:rPr>
      </w:pPr>
      <w:r w:rsidRPr="00A970A0">
        <w:rPr>
          <w:rFonts w:ascii="Times New Roman" w:eastAsia="Times New Roman" w:hAnsi="Times New Roman" w:cs="Times New Roman"/>
          <w:b/>
          <w:bCs/>
          <w:sz w:val="28"/>
          <w:szCs w:val="28"/>
        </w:rPr>
        <w:t xml:space="preserve">Misja szkoły </w:t>
      </w:r>
    </w:p>
    <w:p w:rsidR="00E70070" w:rsidRPr="00C83E2F" w:rsidRDefault="00E70070" w:rsidP="004F03B1">
      <w:p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rPr>
        <w:t>Celem misji jest dostosowanie programów nauczania</w:t>
      </w:r>
      <w:r>
        <w:rPr>
          <w:rFonts w:ascii="Times New Roman" w:eastAsia="Times New Roman" w:hAnsi="Times New Roman" w:cs="Times New Roman"/>
        </w:rPr>
        <w:t xml:space="preserve"> do przyszłych potrzeb dzieci i młodzieży</w:t>
      </w:r>
      <w:r w:rsidRPr="00C83E2F">
        <w:rPr>
          <w:rFonts w:ascii="Times New Roman" w:eastAsia="Times New Roman" w:hAnsi="Times New Roman" w:cs="Times New Roman"/>
        </w:rPr>
        <w:t>, zachęcanie do wysiłku, stymulowanie kreatywności uczniów, służenie społeczności lokalnej. Dążenie do tego, aby Szkoła cieszyła się uznaniem środowiska lokalnego i zaufaniem rodziców, a jej pracownicy mieli satysfakcję z wykonywanej pracy.</w:t>
      </w:r>
    </w:p>
    <w:p w:rsidR="00E70070" w:rsidRPr="00A970A0" w:rsidRDefault="00E70070" w:rsidP="004F03B1">
      <w:pPr>
        <w:spacing w:before="100" w:beforeAutospacing="1" w:after="100" w:afterAutospacing="1"/>
        <w:jc w:val="both"/>
        <w:rPr>
          <w:rFonts w:ascii="Times New Roman" w:eastAsia="Times New Roman" w:hAnsi="Times New Roman" w:cs="Times New Roman"/>
          <w:sz w:val="28"/>
          <w:szCs w:val="28"/>
        </w:rPr>
      </w:pPr>
      <w:r w:rsidRPr="00C83E2F">
        <w:rPr>
          <w:rFonts w:ascii="Times New Roman" w:eastAsia="Times New Roman" w:hAnsi="Times New Roman" w:cs="Times New Roman"/>
        </w:rPr>
        <w:t> </w:t>
      </w:r>
      <w:r w:rsidRPr="00A970A0">
        <w:rPr>
          <w:rFonts w:ascii="Times New Roman" w:eastAsia="Times New Roman" w:hAnsi="Times New Roman" w:cs="Times New Roman"/>
          <w:b/>
          <w:bCs/>
          <w:sz w:val="28"/>
          <w:szCs w:val="28"/>
        </w:rPr>
        <w:t xml:space="preserve">Wizja szkoły </w:t>
      </w:r>
    </w:p>
    <w:p w:rsidR="00E70070" w:rsidRDefault="00E70070" w:rsidP="004F03B1">
      <w:p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rPr>
        <w:t xml:space="preserve">Szkoła dostosowana do zmian cywilizacyjnych, w nowoczesny sposób przygotowująca dzieci </w:t>
      </w:r>
      <w:r w:rsidRPr="00C83E2F">
        <w:rPr>
          <w:rFonts w:ascii="Times New Roman" w:eastAsia="Times New Roman" w:hAnsi="Times New Roman" w:cs="Times New Roman"/>
        </w:rPr>
        <w:br/>
        <w:t>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E70070" w:rsidRDefault="00A970A0" w:rsidP="004F03B1">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Wytyczne Polityki Oświatowej Państwa w roku szkolnym 2019/2020</w:t>
      </w:r>
    </w:p>
    <w:p w:rsidR="00A970A0" w:rsidRPr="003A1566" w:rsidRDefault="00A970A0" w:rsidP="004F03B1">
      <w:pPr>
        <w:pStyle w:val="Akapitzlist"/>
        <w:numPr>
          <w:ilvl w:val="1"/>
          <w:numId w:val="11"/>
        </w:numPr>
        <w:spacing w:before="100" w:beforeAutospacing="1" w:after="100" w:afterAutospacing="1"/>
        <w:jc w:val="both"/>
        <w:rPr>
          <w:rFonts w:ascii="Times New Roman" w:eastAsia="Times New Roman" w:hAnsi="Times New Roman" w:cs="Times New Roman"/>
          <w:lang w:val="pl-PL"/>
        </w:rPr>
      </w:pPr>
      <w:r w:rsidRPr="00D948CB">
        <w:rPr>
          <w:rFonts w:ascii="Times New Roman" w:eastAsia="Times New Roman" w:hAnsi="Times New Roman" w:cs="Times New Roman"/>
          <w:lang w:val="pl-PL"/>
        </w:rPr>
        <w:t>Profilaktyka</w:t>
      </w:r>
      <w:r w:rsidR="003A1566">
        <w:rPr>
          <w:rFonts w:ascii="Times New Roman" w:eastAsia="Times New Roman" w:hAnsi="Times New Roman" w:cs="Times New Roman"/>
          <w:lang w:val="pl-PL"/>
        </w:rPr>
        <w:t xml:space="preserve"> </w:t>
      </w:r>
      <w:r w:rsidRPr="00D948CB">
        <w:rPr>
          <w:rFonts w:ascii="Times New Roman" w:eastAsia="Times New Roman" w:hAnsi="Times New Roman" w:cs="Times New Roman"/>
          <w:lang w:val="pl-PL"/>
        </w:rPr>
        <w:t>uzależnień</w:t>
      </w:r>
      <w:r w:rsidR="0014664C" w:rsidRPr="003A1566">
        <w:rPr>
          <w:rFonts w:ascii="Times New Roman" w:eastAsia="Times New Roman" w:hAnsi="Times New Roman" w:cs="Times New Roman"/>
          <w:lang w:val="pl-PL"/>
        </w:rPr>
        <w:t xml:space="preserve"> w szkołach</w:t>
      </w:r>
      <w:r w:rsidR="003A1566" w:rsidRPr="003A1566">
        <w:rPr>
          <w:rFonts w:ascii="Times New Roman" w:eastAsia="Times New Roman" w:hAnsi="Times New Roman" w:cs="Times New Roman"/>
          <w:lang w:val="pl-PL"/>
        </w:rPr>
        <w:t xml:space="preserve"> I </w:t>
      </w:r>
      <w:r w:rsidR="0014664C" w:rsidRPr="003A1566">
        <w:rPr>
          <w:rFonts w:ascii="Times New Roman" w:eastAsia="Times New Roman" w:hAnsi="Times New Roman" w:cs="Times New Roman"/>
          <w:lang w:val="pl-PL"/>
        </w:rPr>
        <w:t>placówkach</w:t>
      </w:r>
      <w:r w:rsidR="003A1566" w:rsidRP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oświatowych.</w:t>
      </w:r>
    </w:p>
    <w:p w:rsidR="00A970A0" w:rsidRPr="003A1566" w:rsidRDefault="00A970A0" w:rsidP="004F03B1">
      <w:pPr>
        <w:pStyle w:val="Akapitzlist"/>
        <w:numPr>
          <w:ilvl w:val="1"/>
          <w:numId w:val="11"/>
        </w:numPr>
        <w:spacing w:before="100" w:beforeAutospacing="1" w:after="100" w:afterAutospacing="1"/>
        <w:jc w:val="both"/>
        <w:rPr>
          <w:rFonts w:ascii="Times New Roman" w:eastAsia="Times New Roman" w:hAnsi="Times New Roman" w:cs="Times New Roman"/>
          <w:lang w:val="pl-PL"/>
        </w:rPr>
      </w:pPr>
      <w:r w:rsidRPr="00D948CB">
        <w:rPr>
          <w:rFonts w:ascii="Times New Roman" w:eastAsia="Times New Roman" w:hAnsi="Times New Roman" w:cs="Times New Roman"/>
          <w:lang w:val="pl-PL"/>
        </w:rPr>
        <w:t>Wychowanie</w:t>
      </w:r>
      <w:r w:rsidR="003A1566" w:rsidRPr="003A1566">
        <w:rPr>
          <w:rFonts w:ascii="Times New Roman" w:eastAsia="Times New Roman" w:hAnsi="Times New Roman" w:cs="Times New Roman"/>
          <w:lang w:val="pl-PL"/>
        </w:rPr>
        <w:t xml:space="preserve"> do wartoś</w:t>
      </w:r>
      <w:r w:rsidR="0014664C" w:rsidRPr="003A1566">
        <w:rPr>
          <w:rFonts w:ascii="Times New Roman" w:eastAsia="Times New Roman" w:hAnsi="Times New Roman" w:cs="Times New Roman"/>
          <w:lang w:val="pl-PL"/>
        </w:rPr>
        <w:t>ci przez</w:t>
      </w:r>
      <w:r w:rsidR="003A1566" w:rsidRP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kształtowanie</w:t>
      </w:r>
      <w:r w:rsidR="003A1566" w:rsidRP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postaw</w:t>
      </w:r>
      <w:r w:rsid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patriotycznych</w:t>
      </w:r>
      <w:r w:rsid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i</w:t>
      </w:r>
      <w:r w:rsid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obywatelskich.</w:t>
      </w:r>
    </w:p>
    <w:p w:rsidR="00A970A0" w:rsidRPr="003A1566" w:rsidRDefault="00A970A0" w:rsidP="004F03B1">
      <w:pPr>
        <w:pStyle w:val="Akapitzlist"/>
        <w:numPr>
          <w:ilvl w:val="1"/>
          <w:numId w:val="11"/>
        </w:numPr>
        <w:spacing w:before="100" w:beforeAutospacing="1" w:after="100" w:afterAutospacing="1"/>
        <w:jc w:val="both"/>
        <w:rPr>
          <w:rFonts w:ascii="Times New Roman" w:eastAsia="Times New Roman" w:hAnsi="Times New Roman" w:cs="Times New Roman"/>
          <w:lang w:val="pl-PL"/>
        </w:rPr>
      </w:pPr>
      <w:r w:rsidRPr="00C54775">
        <w:rPr>
          <w:rFonts w:ascii="Times New Roman" w:eastAsia="Times New Roman" w:hAnsi="Times New Roman" w:cs="Times New Roman"/>
          <w:lang w:val="pl-PL"/>
        </w:rPr>
        <w:t>Rozwijanie</w:t>
      </w:r>
      <w:r w:rsidR="003A1566">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kompetencji</w:t>
      </w:r>
      <w:r w:rsidR="003A1566">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cyfrowych</w:t>
      </w:r>
      <w:r w:rsidR="003A1566">
        <w:rPr>
          <w:rFonts w:ascii="Times New Roman" w:eastAsia="Times New Roman" w:hAnsi="Times New Roman" w:cs="Times New Roman"/>
          <w:lang w:val="pl-PL"/>
        </w:rPr>
        <w:t xml:space="preserve"> </w:t>
      </w:r>
      <w:r w:rsidR="003A1566" w:rsidRPr="003A1566">
        <w:rPr>
          <w:rFonts w:ascii="Times New Roman" w:eastAsia="Times New Roman" w:hAnsi="Times New Roman" w:cs="Times New Roman"/>
          <w:lang w:val="pl-PL"/>
        </w:rPr>
        <w:t xml:space="preserve">I </w:t>
      </w:r>
      <w:r w:rsidRPr="00C54775">
        <w:rPr>
          <w:rFonts w:ascii="Times New Roman" w:eastAsia="Times New Roman" w:hAnsi="Times New Roman" w:cs="Times New Roman"/>
          <w:lang w:val="pl-PL"/>
        </w:rPr>
        <w:t>matematycznych</w:t>
      </w:r>
      <w:r w:rsidR="003A1566">
        <w:rPr>
          <w:rFonts w:ascii="Times New Roman" w:eastAsia="Times New Roman" w:hAnsi="Times New Roman" w:cs="Times New Roman"/>
          <w:lang w:val="pl-PL"/>
        </w:rPr>
        <w:t xml:space="preserve"> </w:t>
      </w:r>
      <w:r w:rsidR="0014664C" w:rsidRPr="003A1566">
        <w:rPr>
          <w:rFonts w:ascii="Times New Roman" w:eastAsia="Times New Roman" w:hAnsi="Times New Roman" w:cs="Times New Roman"/>
          <w:lang w:val="pl-PL"/>
        </w:rPr>
        <w:t>uczniów.</w:t>
      </w:r>
    </w:p>
    <w:p w:rsidR="00A970A0" w:rsidRPr="00666FF2" w:rsidRDefault="00A970A0" w:rsidP="004F03B1">
      <w:pPr>
        <w:pStyle w:val="Akapitzlist"/>
        <w:numPr>
          <w:ilvl w:val="1"/>
          <w:numId w:val="11"/>
        </w:numPr>
        <w:spacing w:before="100" w:beforeAutospacing="1" w:after="100" w:afterAutospacing="1"/>
        <w:jc w:val="both"/>
        <w:rPr>
          <w:rFonts w:ascii="Times New Roman" w:eastAsia="Times New Roman" w:hAnsi="Times New Roman" w:cs="Times New Roman"/>
          <w:lang w:val="pl-PL"/>
        </w:rPr>
      </w:pPr>
      <w:r w:rsidRPr="00AE17D6">
        <w:rPr>
          <w:rFonts w:ascii="Times New Roman" w:eastAsia="Times New Roman" w:hAnsi="Times New Roman" w:cs="Times New Roman"/>
          <w:lang w:val="pl-PL"/>
        </w:rPr>
        <w:t>Wdrażanie</w:t>
      </w:r>
      <w:r w:rsidR="003A1566">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podstawy</w:t>
      </w:r>
      <w:r w:rsidR="00FE28F0">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programowej</w:t>
      </w:r>
      <w:r w:rsidR="00FE28F0">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kształcenia</w:t>
      </w:r>
      <w:r w:rsidR="00FE28F0">
        <w:rPr>
          <w:rFonts w:ascii="Times New Roman" w:eastAsia="Times New Roman" w:hAnsi="Times New Roman" w:cs="Times New Roman"/>
          <w:lang w:val="pl-PL"/>
        </w:rPr>
        <w:t xml:space="preserve"> </w:t>
      </w:r>
      <w:r w:rsidRPr="00C54775">
        <w:rPr>
          <w:rFonts w:ascii="Times New Roman" w:eastAsia="Times New Roman" w:hAnsi="Times New Roman" w:cs="Times New Roman"/>
          <w:lang w:val="pl-PL"/>
        </w:rPr>
        <w:t>ogólnego</w:t>
      </w:r>
      <w:r w:rsidRPr="00666FF2">
        <w:rPr>
          <w:rFonts w:ascii="Times New Roman" w:eastAsia="Times New Roman" w:hAnsi="Times New Roman" w:cs="Times New Roman"/>
          <w:lang w:val="pl-PL"/>
        </w:rPr>
        <w:t>.</w:t>
      </w:r>
    </w:p>
    <w:p w:rsidR="00A970A0" w:rsidRPr="00666FF2" w:rsidRDefault="00A970A0" w:rsidP="004F03B1">
      <w:pPr>
        <w:pStyle w:val="Akapitzlist"/>
        <w:spacing w:before="100" w:beforeAutospacing="1" w:after="100" w:afterAutospacing="1" w:line="240" w:lineRule="auto"/>
        <w:ind w:left="1080"/>
        <w:jc w:val="both"/>
        <w:rPr>
          <w:rFonts w:ascii="Times New Roman" w:eastAsia="Times New Roman" w:hAnsi="Times New Roman" w:cs="Times New Roman"/>
          <w:lang w:val="pl-PL"/>
        </w:rPr>
      </w:pPr>
    </w:p>
    <w:p w:rsidR="00E70070" w:rsidRPr="0054305A" w:rsidRDefault="00E70070" w:rsidP="004F03B1">
      <w:pPr>
        <w:spacing w:before="100" w:beforeAutospacing="1" w:after="100" w:afterAutospacing="1" w:line="240" w:lineRule="auto"/>
        <w:jc w:val="both"/>
        <w:rPr>
          <w:rFonts w:ascii="Times New Roman" w:eastAsia="Times New Roman" w:hAnsi="Times New Roman" w:cs="Times New Roman"/>
          <w:sz w:val="28"/>
          <w:szCs w:val="28"/>
        </w:rPr>
      </w:pPr>
      <w:r w:rsidRPr="005B2F0C">
        <w:rPr>
          <w:rFonts w:ascii="Times New Roman" w:eastAsia="Times New Roman" w:hAnsi="Times New Roman" w:cs="Times New Roman"/>
          <w:b/>
          <w:bCs/>
          <w:sz w:val="28"/>
          <w:szCs w:val="28"/>
        </w:rPr>
        <w:t>Zadania Szkolnego Programu Wychowawczo – Profilaktycznego.</w:t>
      </w:r>
    </w:p>
    <w:p w:rsidR="00E70070" w:rsidRPr="00A970A0" w:rsidRDefault="00E70070" w:rsidP="004F03B1">
      <w:pPr>
        <w:pStyle w:val="Akapitzlist"/>
        <w:numPr>
          <w:ilvl w:val="2"/>
          <w:numId w:val="11"/>
        </w:numPr>
        <w:tabs>
          <w:tab w:val="left" w:pos="284"/>
        </w:tabs>
        <w:spacing w:before="100" w:beforeAutospacing="1" w:after="100" w:afterAutospacing="1" w:line="240" w:lineRule="auto"/>
        <w:jc w:val="both"/>
        <w:rPr>
          <w:rFonts w:ascii="Times New Roman" w:eastAsia="Times New Roman" w:hAnsi="Times New Roman" w:cs="Times New Roman"/>
          <w:b/>
          <w:sz w:val="28"/>
          <w:szCs w:val="28"/>
        </w:rPr>
      </w:pPr>
      <w:r w:rsidRPr="00AE17D6">
        <w:rPr>
          <w:rFonts w:ascii="Times New Roman" w:eastAsia="Times New Roman" w:hAnsi="Times New Roman" w:cs="Times New Roman"/>
          <w:b/>
          <w:sz w:val="28"/>
          <w:szCs w:val="28"/>
          <w:lang w:val="pl-PL"/>
        </w:rPr>
        <w:t>Założeniaogólne</w:t>
      </w:r>
      <w:r w:rsidRPr="00A970A0">
        <w:rPr>
          <w:rFonts w:ascii="Times New Roman" w:eastAsia="Times New Roman" w:hAnsi="Times New Roman" w:cs="Times New Roman"/>
          <w:b/>
          <w:sz w:val="28"/>
          <w:szCs w:val="28"/>
        </w:rPr>
        <w:t>.</w:t>
      </w:r>
    </w:p>
    <w:p w:rsidR="00E70070" w:rsidRPr="00C83E2F" w:rsidRDefault="00E70070" w:rsidP="004F03B1">
      <w:p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rPr>
        <w:t>Zgodnie ze wskazaniami działalność wychowawczo-profilaktyczna w naszej szkole polega na prowadzeniu działań z zakresu promocji zdrowia oraz wspomaganiu ucznia w jego rozwoju ukierunkowanym na osiągnięcie pełnej dojrzałości w sferze:</w:t>
      </w:r>
    </w:p>
    <w:p w:rsidR="00E70070" w:rsidRPr="00C83E2F" w:rsidRDefault="00E70070" w:rsidP="004F03B1">
      <w:pPr>
        <w:numPr>
          <w:ilvl w:val="0"/>
          <w:numId w:val="1"/>
        </w:num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b/>
          <w:bCs/>
          <w:i/>
          <w:iCs/>
        </w:rPr>
        <w:t xml:space="preserve">fizycznej </w:t>
      </w:r>
      <w:r w:rsidRPr="00C83E2F">
        <w:rPr>
          <w:rFonts w:ascii="Times New Roman" w:eastAsia="Times New Roman" w:hAnsi="Times New Roman" w:cs="Times New Roman"/>
        </w:rPr>
        <w:t>- ukierunkowanej na zdobycie przez ucznia wiedzy i umiejętności pozwalających na prowadzenie zdrowego stylu życia i podejmowania zachowań prozdrowotnych;</w:t>
      </w:r>
    </w:p>
    <w:p w:rsidR="00E70070" w:rsidRPr="00C83E2F" w:rsidRDefault="00E70070" w:rsidP="004F03B1">
      <w:pPr>
        <w:numPr>
          <w:ilvl w:val="0"/>
          <w:numId w:val="1"/>
        </w:num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b/>
          <w:bCs/>
          <w:i/>
          <w:iCs/>
        </w:rPr>
        <w:t>psychicznej</w:t>
      </w:r>
      <w:r w:rsidRPr="00C83E2F">
        <w:rPr>
          <w:rFonts w:ascii="Times New Roman" w:eastAsia="Times New Roman" w:hAnsi="Times New Roman" w:cs="Times New Roman"/>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E70070" w:rsidRPr="00C83E2F" w:rsidRDefault="00E70070" w:rsidP="004F03B1">
      <w:pPr>
        <w:numPr>
          <w:ilvl w:val="0"/>
          <w:numId w:val="1"/>
        </w:num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b/>
          <w:bCs/>
          <w:i/>
          <w:iCs/>
        </w:rPr>
        <w:lastRenderedPageBreak/>
        <w:t>społecznej</w:t>
      </w:r>
      <w:r w:rsidRPr="00C83E2F">
        <w:rPr>
          <w:rFonts w:ascii="Times New Roman" w:eastAsia="Times New Roman" w:hAnsi="Times New Roman" w:cs="Times New Roman"/>
        </w:rPr>
        <w:t>- ukierunkowanej na kształtowanie postawy otwartości w życiu społecznym, opartej na umiejętności samodzielnej analizy wzorów i norm społecznych oraz ćwiczeniu umiejętności wypełniania ról społecznych;</w:t>
      </w:r>
    </w:p>
    <w:p w:rsidR="00E70070" w:rsidRPr="00C83E2F" w:rsidRDefault="00E70070" w:rsidP="004F03B1">
      <w:pPr>
        <w:numPr>
          <w:ilvl w:val="0"/>
          <w:numId w:val="1"/>
        </w:num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b/>
          <w:bCs/>
          <w:i/>
          <w:iCs/>
        </w:rPr>
        <w:t xml:space="preserve">aksjologicznej </w:t>
      </w:r>
      <w:r w:rsidRPr="00C83E2F">
        <w:rPr>
          <w:rFonts w:ascii="Times New Roman" w:eastAsia="Times New Roman" w:hAnsi="Times New Roman" w:cs="Times New Roman"/>
        </w:rPr>
        <w:t>- ukierunkowanej na zdobycie konstruktywnego i stabilnego systemu wartości, w tym docenienie znaczenia zdrowia oraz poczucia sensu istnienia.</w:t>
      </w:r>
    </w:p>
    <w:p w:rsidR="00E70070" w:rsidRDefault="00E70070" w:rsidP="004F03B1">
      <w:pPr>
        <w:spacing w:before="100" w:beforeAutospacing="1" w:after="100" w:afterAutospacing="1"/>
        <w:jc w:val="both"/>
        <w:rPr>
          <w:rFonts w:ascii="Times New Roman" w:eastAsia="Times New Roman" w:hAnsi="Times New Roman" w:cs="Times New Roman"/>
        </w:rPr>
      </w:pPr>
      <w:r w:rsidRPr="00C83E2F">
        <w:rPr>
          <w:rFonts w:ascii="Times New Roman" w:eastAsia="Times New Roman" w:hAnsi="Times New Roman" w:cs="Times New Roman"/>
        </w:rPr>
        <w:t>Szkoła prowadzi systematyczną działalność wychowa</w:t>
      </w:r>
      <w:r>
        <w:rPr>
          <w:rFonts w:ascii="Times New Roman" w:eastAsia="Times New Roman" w:hAnsi="Times New Roman" w:cs="Times New Roman"/>
        </w:rPr>
        <w:t xml:space="preserve">wczą, edukacyjną, informacyjną </w:t>
      </w:r>
      <w:r w:rsidRPr="00C83E2F">
        <w:rPr>
          <w:rFonts w:ascii="Times New Roman" w:eastAsia="Times New Roman" w:hAnsi="Times New Roman" w:cs="Times New Roman"/>
        </w:rPr>
        <w:t>i profilaktyczną wśród uczniów, rodziców, nauczycieli i innych pracowników sz</w:t>
      </w:r>
      <w:r>
        <w:rPr>
          <w:rFonts w:ascii="Times New Roman" w:eastAsia="Times New Roman" w:hAnsi="Times New Roman" w:cs="Times New Roman"/>
        </w:rPr>
        <w:t>koły. Działalność ta realizowana</w:t>
      </w:r>
      <w:r w:rsidRPr="00C83E2F">
        <w:rPr>
          <w:rFonts w:ascii="Times New Roman" w:eastAsia="Times New Roman" w:hAnsi="Times New Roman" w:cs="Times New Roman"/>
        </w:rPr>
        <w:t xml:space="preserve"> będzie w formie pogadanek, zajęć warsztatowych, treningów umiejętności, debat, szkoleń, spektakli teatralnych, festynów, a także w innych postaciach uwzględniających wykorzystywanie aktywnych metod pracy.</w:t>
      </w:r>
    </w:p>
    <w:p w:rsidR="00E70070" w:rsidRPr="000012DB" w:rsidRDefault="00E70070" w:rsidP="004F03B1">
      <w:pPr>
        <w:pStyle w:val="Akapitzlist"/>
        <w:numPr>
          <w:ilvl w:val="2"/>
          <w:numId w:val="11"/>
        </w:numPr>
        <w:tabs>
          <w:tab w:val="left" w:pos="284"/>
        </w:tabs>
        <w:spacing w:before="100" w:beforeAutospacing="1" w:after="0" w:line="240" w:lineRule="auto"/>
        <w:jc w:val="both"/>
        <w:rPr>
          <w:rFonts w:ascii="Times New Roman" w:eastAsia="Times New Roman" w:hAnsi="Times New Roman" w:cs="Times New Roman"/>
          <w:b/>
          <w:sz w:val="28"/>
          <w:szCs w:val="28"/>
        </w:rPr>
      </w:pPr>
      <w:r w:rsidRPr="00C54775">
        <w:rPr>
          <w:rFonts w:ascii="Times New Roman" w:eastAsia="Times New Roman" w:hAnsi="Times New Roman" w:cs="Times New Roman"/>
          <w:b/>
          <w:sz w:val="28"/>
          <w:szCs w:val="28"/>
          <w:lang w:val="pl-PL"/>
        </w:rPr>
        <w:t>Zadania</w:t>
      </w:r>
      <w:r w:rsidRPr="000012DB">
        <w:rPr>
          <w:rFonts w:ascii="Times New Roman" w:eastAsia="Times New Roman" w:hAnsi="Times New Roman" w:cs="Times New Roman"/>
          <w:b/>
          <w:sz w:val="28"/>
          <w:szCs w:val="28"/>
        </w:rPr>
        <w:t>:</w:t>
      </w:r>
    </w:p>
    <w:p w:rsidR="00E70070" w:rsidRPr="00C83E2F" w:rsidRDefault="00E70070" w:rsidP="004F03B1">
      <w:pPr>
        <w:numPr>
          <w:ilvl w:val="0"/>
          <w:numId w:val="12"/>
        </w:numPr>
        <w:spacing w:before="100" w:beforeAutospacing="1" w:after="100" w:afterAutospacing="1" w:line="240" w:lineRule="auto"/>
        <w:ind w:left="709" w:hanging="283"/>
        <w:jc w:val="both"/>
        <w:rPr>
          <w:rFonts w:ascii="Times New Roman" w:eastAsia="Times New Roman" w:hAnsi="Times New Roman" w:cs="Times New Roman"/>
        </w:rPr>
      </w:pPr>
      <w:r w:rsidRPr="00C83E2F">
        <w:rPr>
          <w:rFonts w:ascii="Times New Roman" w:eastAsia="Times New Roman" w:hAnsi="Times New Roman" w:cs="Times New Roman"/>
        </w:rPr>
        <w:t>budowanie postawy prozdrowotnej i zdrowego stylu życia;</w:t>
      </w:r>
    </w:p>
    <w:p w:rsidR="00E70070" w:rsidRPr="00C83E2F" w:rsidRDefault="00E70070" w:rsidP="004F03B1">
      <w:pPr>
        <w:numPr>
          <w:ilvl w:val="0"/>
          <w:numId w:val="12"/>
        </w:numPr>
        <w:spacing w:before="100" w:beforeAutospacing="1" w:after="100" w:afterAutospacing="1" w:line="240" w:lineRule="auto"/>
        <w:ind w:left="709" w:hanging="283"/>
        <w:jc w:val="both"/>
        <w:rPr>
          <w:rFonts w:ascii="Times New Roman" w:eastAsia="Times New Roman" w:hAnsi="Times New Roman" w:cs="Times New Roman"/>
        </w:rPr>
      </w:pPr>
      <w:r w:rsidRPr="00C83E2F">
        <w:rPr>
          <w:rFonts w:ascii="Times New Roman" w:eastAsia="Times New Roman" w:hAnsi="Times New Roman" w:cs="Times New Roman"/>
        </w:rPr>
        <w:t>kształtowanie hierarchii systemu wartości, w kt</w:t>
      </w:r>
      <w:r>
        <w:rPr>
          <w:rFonts w:ascii="Times New Roman" w:eastAsia="Times New Roman" w:hAnsi="Times New Roman" w:cs="Times New Roman"/>
        </w:rPr>
        <w:t xml:space="preserve">órym zdrowie należy do jednych </w:t>
      </w:r>
      <w:r>
        <w:rPr>
          <w:rFonts w:ascii="Times New Roman" w:eastAsia="Times New Roman" w:hAnsi="Times New Roman" w:cs="Times New Roman"/>
        </w:rPr>
        <w:br/>
      </w:r>
      <w:r w:rsidRPr="00C83E2F">
        <w:rPr>
          <w:rFonts w:ascii="Times New Roman" w:eastAsia="Times New Roman" w:hAnsi="Times New Roman" w:cs="Times New Roman"/>
        </w:rPr>
        <w:t>z najważniejszych wartości w życiu;</w:t>
      </w:r>
    </w:p>
    <w:p w:rsidR="00E70070" w:rsidRPr="00C83E2F" w:rsidRDefault="00E70070" w:rsidP="004F03B1">
      <w:pPr>
        <w:numPr>
          <w:ilvl w:val="0"/>
          <w:numId w:val="12"/>
        </w:numPr>
        <w:spacing w:before="100" w:beforeAutospacing="1" w:after="100" w:afterAutospacing="1" w:line="240" w:lineRule="auto"/>
        <w:ind w:left="709" w:hanging="283"/>
        <w:jc w:val="both"/>
        <w:rPr>
          <w:rFonts w:ascii="Times New Roman" w:eastAsia="Times New Roman" w:hAnsi="Times New Roman" w:cs="Times New Roman"/>
        </w:rPr>
      </w:pPr>
      <w:r w:rsidRPr="00C83E2F">
        <w:rPr>
          <w:rFonts w:ascii="Times New Roman" w:eastAsia="Times New Roman" w:hAnsi="Times New Roman" w:cs="Times New Roman"/>
        </w:rPr>
        <w:t>wzmacnianie wśród uczniów i wychowanków więzi ze szkołą oraz społecznością lokalną;</w:t>
      </w:r>
    </w:p>
    <w:p w:rsidR="00E70070" w:rsidRPr="00C83E2F" w:rsidRDefault="00E70070" w:rsidP="004F03B1">
      <w:pPr>
        <w:numPr>
          <w:ilvl w:val="0"/>
          <w:numId w:val="12"/>
        </w:numPr>
        <w:spacing w:before="100" w:beforeAutospacing="1" w:after="100" w:afterAutospacing="1" w:line="240" w:lineRule="auto"/>
        <w:ind w:left="709" w:hanging="283"/>
        <w:jc w:val="both"/>
        <w:rPr>
          <w:rFonts w:ascii="Times New Roman" w:eastAsia="Times New Roman" w:hAnsi="Times New Roman" w:cs="Times New Roman"/>
        </w:rPr>
      </w:pPr>
      <w:r w:rsidRPr="00C83E2F">
        <w:rPr>
          <w:rFonts w:ascii="Times New Roman" w:eastAsia="Times New Roman" w:hAnsi="Times New Roman" w:cs="Times New Roman"/>
        </w:rPr>
        <w:t xml:space="preserve">rozwijanie i wspieranie działalności </w:t>
      </w:r>
      <w:r w:rsidR="005B3B14">
        <w:rPr>
          <w:rFonts w:ascii="Times New Roman" w:eastAsia="Times New Roman" w:hAnsi="Times New Roman" w:cs="Times New Roman"/>
        </w:rPr>
        <w:t>charytatywnej;</w:t>
      </w:r>
    </w:p>
    <w:p w:rsidR="00E70070" w:rsidRPr="00C83E2F" w:rsidRDefault="00E70070" w:rsidP="004F03B1">
      <w:pPr>
        <w:numPr>
          <w:ilvl w:val="0"/>
          <w:numId w:val="12"/>
        </w:numPr>
        <w:spacing w:before="100" w:beforeAutospacing="1" w:after="100" w:afterAutospacing="1" w:line="240" w:lineRule="auto"/>
        <w:ind w:left="709" w:hanging="283"/>
        <w:jc w:val="both"/>
        <w:rPr>
          <w:rFonts w:ascii="Times New Roman" w:eastAsia="Times New Roman" w:hAnsi="Times New Roman" w:cs="Times New Roman"/>
        </w:rPr>
      </w:pPr>
      <w:r w:rsidRPr="00C83E2F">
        <w:rPr>
          <w:rFonts w:ascii="Times New Roman" w:eastAsia="Times New Roman" w:hAnsi="Times New Roman" w:cs="Times New Roman"/>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E70070" w:rsidRPr="000012DB" w:rsidRDefault="00E70070" w:rsidP="004F03B1">
      <w:pPr>
        <w:pStyle w:val="Akapitzlist"/>
        <w:numPr>
          <w:ilvl w:val="2"/>
          <w:numId w:val="11"/>
        </w:numPr>
        <w:tabs>
          <w:tab w:val="left" w:pos="284"/>
          <w:tab w:val="left" w:pos="567"/>
        </w:tabs>
        <w:spacing w:before="100" w:beforeAutospacing="1" w:after="100" w:afterAutospacing="1" w:line="240" w:lineRule="auto"/>
        <w:jc w:val="both"/>
        <w:rPr>
          <w:rFonts w:ascii="Times New Roman" w:eastAsia="Times New Roman" w:hAnsi="Times New Roman" w:cs="Times New Roman"/>
          <w:b/>
          <w:sz w:val="28"/>
          <w:szCs w:val="28"/>
        </w:rPr>
      </w:pPr>
      <w:r w:rsidRPr="00C54775">
        <w:rPr>
          <w:rFonts w:ascii="Times New Roman" w:eastAsia="Times New Roman" w:hAnsi="Times New Roman" w:cs="Times New Roman"/>
          <w:b/>
          <w:sz w:val="28"/>
          <w:szCs w:val="28"/>
          <w:lang w:val="pl-PL"/>
        </w:rPr>
        <w:t>Cele</w:t>
      </w:r>
      <w:r w:rsidRPr="00D948CB">
        <w:rPr>
          <w:rFonts w:ascii="Times New Roman" w:eastAsia="Times New Roman" w:hAnsi="Times New Roman" w:cs="Times New Roman"/>
          <w:b/>
          <w:sz w:val="28"/>
          <w:szCs w:val="28"/>
          <w:lang w:val="pl-PL"/>
        </w:rPr>
        <w:t>szczegółowe</w:t>
      </w:r>
      <w:r w:rsidRPr="000012DB">
        <w:rPr>
          <w:rFonts w:ascii="Times New Roman" w:eastAsia="Times New Roman" w:hAnsi="Times New Roman" w:cs="Times New Roman"/>
          <w:b/>
          <w:sz w:val="28"/>
          <w:szCs w:val="28"/>
        </w:rPr>
        <w:t>:</w:t>
      </w:r>
    </w:p>
    <w:p w:rsidR="00E70070" w:rsidRPr="00437DC4" w:rsidRDefault="00E70070" w:rsidP="004F03B1">
      <w:pPr>
        <w:spacing w:before="100" w:beforeAutospacing="1" w:after="0" w:line="240" w:lineRule="auto"/>
        <w:jc w:val="both"/>
        <w:rPr>
          <w:rFonts w:ascii="Times New Roman" w:eastAsia="Times New Roman" w:hAnsi="Times New Roman" w:cs="Times New Roman"/>
          <w:b/>
        </w:rPr>
      </w:pPr>
      <w:r w:rsidRPr="00437DC4">
        <w:rPr>
          <w:rFonts w:ascii="Times New Roman" w:eastAsia="Times New Roman" w:hAnsi="Times New Roman" w:cs="Times New Roman"/>
          <w:b/>
        </w:rPr>
        <w:t xml:space="preserve">Uczeń naszej szkoły: </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jest życzliwy, dostrzega potrzeby drugiego człowieka,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udziela pomocy rówieśnikom,</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szanuje ludzi i respektuje ich prawa,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jest tolerancyjny wobec drugiego człowieka;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jest odpowiedzialny,</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potrafi rozwiązywać konflikty,</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potrafi sobie radzić z trudnymi uczuciami (złość, gniew, strach),</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jest asertywny,</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potrafi komunikować się z innymi, dyskutować, bronić i uzasadniać własny punkt widzenia,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godnie reprezentuje szkołę na zewnątrz,</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kieruje się miłością do Ojczyzny, poszanowaniem dla polskiego dziedzictwa kulturowego przy jednoczesnym otwarciu na kultury Europy i świata,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czuje się bezpiecznie w swoim środowisku szkolnym,</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odróżnia dobro od zła,</w:t>
      </w:r>
    </w:p>
    <w:p w:rsidR="00E70070" w:rsidRPr="00C83E2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dba o higienę osobistą, estetykę ubioru, pomieszczeń,</w:t>
      </w:r>
    </w:p>
    <w:p w:rsidR="00E70070" w:rsidRPr="00ED7A9F" w:rsidRDefault="00E70070" w:rsidP="004F03B1">
      <w:pPr>
        <w:numPr>
          <w:ilvl w:val="0"/>
          <w:numId w:val="13"/>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może rozwijać swoje zdolności i zainteresowania, być kreatywnym.</w:t>
      </w:r>
    </w:p>
    <w:p w:rsidR="00E70070" w:rsidRPr="000012DB" w:rsidRDefault="00E70070" w:rsidP="004F03B1">
      <w:pPr>
        <w:pStyle w:val="Akapitzlist"/>
        <w:numPr>
          <w:ilvl w:val="2"/>
          <w:numId w:val="11"/>
        </w:numPr>
        <w:spacing w:before="100" w:beforeAutospacing="1" w:after="100" w:afterAutospacing="1" w:line="240" w:lineRule="auto"/>
        <w:jc w:val="both"/>
        <w:rPr>
          <w:rFonts w:ascii="Times New Roman" w:eastAsia="Times New Roman" w:hAnsi="Times New Roman" w:cs="Times New Roman"/>
          <w:b/>
          <w:sz w:val="28"/>
          <w:szCs w:val="28"/>
        </w:rPr>
      </w:pPr>
      <w:r w:rsidRPr="000012DB">
        <w:rPr>
          <w:rFonts w:ascii="Times New Roman" w:eastAsia="Times New Roman" w:hAnsi="Times New Roman" w:cs="Times New Roman"/>
          <w:b/>
          <w:sz w:val="28"/>
          <w:szCs w:val="28"/>
        </w:rPr>
        <w:t xml:space="preserve">Model </w:t>
      </w:r>
      <w:r w:rsidRPr="00C54775">
        <w:rPr>
          <w:rFonts w:ascii="Times New Roman" w:eastAsia="Times New Roman" w:hAnsi="Times New Roman" w:cs="Times New Roman"/>
          <w:b/>
          <w:sz w:val="28"/>
          <w:szCs w:val="28"/>
          <w:lang w:val="pl-PL"/>
        </w:rPr>
        <w:t>absolwenta</w:t>
      </w:r>
    </w:p>
    <w:p w:rsidR="00E70070" w:rsidRPr="00C83E2F"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Absolwent szkoły:</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jest dobrze przygotowany do n</w:t>
      </w:r>
      <w:r>
        <w:rPr>
          <w:rFonts w:ascii="Times New Roman" w:eastAsia="Times New Roman" w:hAnsi="Times New Roman" w:cs="Times New Roman"/>
          <w:lang w:val="pl-PL" w:eastAsia="pl-PL" w:bidi="ar-SA"/>
        </w:rPr>
        <w:t>auki w szkole ponadpodstawowej,</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posiada umiejętność praktycznego zastosowania wiedzy w codzienny</w:t>
      </w:r>
      <w:r>
        <w:rPr>
          <w:rFonts w:ascii="Times New Roman" w:eastAsia="Times New Roman" w:hAnsi="Times New Roman" w:cs="Times New Roman"/>
          <w:lang w:val="pl-PL" w:eastAsia="pl-PL" w:bidi="ar-SA"/>
        </w:rPr>
        <w:t xml:space="preserve">m życiu oraz stara się </w:t>
      </w:r>
      <w:r w:rsidRPr="00C83E2F">
        <w:rPr>
          <w:rFonts w:ascii="Times New Roman" w:eastAsia="Times New Roman" w:hAnsi="Times New Roman" w:cs="Times New Roman"/>
          <w:lang w:val="pl-PL" w:eastAsia="pl-PL" w:bidi="ar-SA"/>
        </w:rPr>
        <w:t>problemy rozwiązywać w sposób twórczy,</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sprawnie komunikuje się w języku polskim, korzysta ze źródeł książkowych oraz multimedialnych, swobodnie wyraża swoje myśli i przeżycia,</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rozwija zainteresowanie otaczającym go światem,</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 xml:space="preserve">posługuje się na poziomie podstawowym technologią informatyczną, </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 xml:space="preserve"> jest przygotowany do odbioru różnych form kultury,</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lastRenderedPageBreak/>
        <w:t>potrafi dokonać samooceny,</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rozróżnia dobre i złe zachowania, w swoim postępowaniu kieruje się normami,</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dba o bezpieczeństwo swoje i innych,</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charakteryzuje się wrażliwością sumiennością i uporem w dążeniu do wyznaczonego celu,</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potrafi wybrać bezpieczną i zdrową drogę swojego rozwoju,</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okazuje życzliwości i szacunek innym ludziom,</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potrafi działać w grupie,</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umie wyrażać swoje poglądy, dążenia,</w:t>
      </w:r>
    </w:p>
    <w:p w:rsidR="00E70070" w:rsidRPr="00C83E2F"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jest przygotowany do wzięcia odpowiedzialności za podejmowane decyzje,</w:t>
      </w:r>
    </w:p>
    <w:p w:rsidR="00A60081" w:rsidRDefault="00E7007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sidRPr="00C83E2F">
        <w:rPr>
          <w:rFonts w:ascii="Times New Roman" w:eastAsia="Times New Roman" w:hAnsi="Times New Roman" w:cs="Times New Roman"/>
          <w:lang w:val="pl-PL" w:eastAsia="pl-PL" w:bidi="ar-SA"/>
        </w:rPr>
        <w:t>niesie bezinteresowną pomoc ludziom potrzebującym.</w:t>
      </w:r>
    </w:p>
    <w:p w:rsidR="00C83A00" w:rsidRDefault="00C83A0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Pr>
          <w:rFonts w:ascii="Times New Roman" w:eastAsia="Times New Roman" w:hAnsi="Times New Roman" w:cs="Times New Roman"/>
          <w:lang w:val="pl-PL" w:eastAsia="pl-PL" w:bidi="ar-SA"/>
        </w:rPr>
        <w:t>ma poczucie przynależności do najbliższego środowiska,</w:t>
      </w:r>
    </w:p>
    <w:p w:rsidR="00C83A00" w:rsidRPr="001B34F6" w:rsidRDefault="00C83A00" w:rsidP="004F03B1">
      <w:pPr>
        <w:pStyle w:val="Akapitzlist"/>
        <w:numPr>
          <w:ilvl w:val="0"/>
          <w:numId w:val="10"/>
        </w:numPr>
        <w:spacing w:before="100" w:beforeAutospacing="1" w:after="100" w:afterAutospacing="1" w:line="240" w:lineRule="auto"/>
        <w:jc w:val="both"/>
        <w:rPr>
          <w:rFonts w:ascii="Times New Roman" w:eastAsia="Times New Roman" w:hAnsi="Times New Roman" w:cs="Times New Roman"/>
          <w:lang w:val="pl-PL" w:eastAsia="pl-PL" w:bidi="ar-SA"/>
        </w:rPr>
      </w:pPr>
      <w:r>
        <w:rPr>
          <w:rFonts w:ascii="Times New Roman" w:eastAsia="Times New Roman" w:hAnsi="Times New Roman" w:cs="Times New Roman"/>
          <w:lang w:val="pl-PL" w:eastAsia="pl-PL" w:bidi="ar-SA"/>
        </w:rPr>
        <w:t>dba o dobre imię szkoły.</w:t>
      </w:r>
    </w:p>
    <w:p w:rsidR="00E70070" w:rsidRPr="00C83E2F" w:rsidRDefault="00E70070" w:rsidP="004F03B1">
      <w:pPr>
        <w:pStyle w:val="Akapitzlist"/>
        <w:spacing w:before="100" w:beforeAutospacing="1" w:after="100" w:afterAutospacing="1" w:line="240" w:lineRule="auto"/>
        <w:jc w:val="both"/>
        <w:rPr>
          <w:rFonts w:ascii="Times New Roman" w:eastAsia="Times New Roman" w:hAnsi="Times New Roman" w:cs="Times New Roman"/>
          <w:lang w:val="pl-PL" w:eastAsia="pl-PL" w:bidi="ar-SA"/>
        </w:rPr>
      </w:pPr>
    </w:p>
    <w:p w:rsidR="00E70070" w:rsidRDefault="00E70070" w:rsidP="004F03B1">
      <w:pPr>
        <w:pStyle w:val="Akapitzlist"/>
        <w:numPr>
          <w:ilvl w:val="1"/>
          <w:numId w:val="11"/>
        </w:numPr>
        <w:spacing w:before="100" w:beforeAutospacing="1" w:after="100" w:afterAutospacing="1" w:line="240" w:lineRule="auto"/>
        <w:jc w:val="both"/>
        <w:rPr>
          <w:rFonts w:ascii="Times New Roman" w:eastAsia="Times New Roman" w:hAnsi="Times New Roman" w:cs="Times New Roman"/>
          <w:b/>
          <w:sz w:val="28"/>
          <w:szCs w:val="28"/>
        </w:rPr>
      </w:pPr>
      <w:proofErr w:type="spellStart"/>
      <w:r w:rsidRPr="00A60081">
        <w:rPr>
          <w:rFonts w:ascii="Times New Roman" w:eastAsia="Times New Roman" w:hAnsi="Times New Roman" w:cs="Times New Roman"/>
          <w:b/>
          <w:sz w:val="28"/>
          <w:szCs w:val="28"/>
        </w:rPr>
        <w:t>Diagnoza</w:t>
      </w:r>
      <w:proofErr w:type="spellEnd"/>
      <w:r w:rsidR="00666FF2">
        <w:rPr>
          <w:rFonts w:ascii="Times New Roman" w:eastAsia="Times New Roman" w:hAnsi="Times New Roman" w:cs="Times New Roman"/>
          <w:b/>
          <w:sz w:val="28"/>
          <w:szCs w:val="28"/>
        </w:rPr>
        <w:t xml:space="preserve"> </w:t>
      </w:r>
      <w:proofErr w:type="spellStart"/>
      <w:r w:rsidRPr="00A60081">
        <w:rPr>
          <w:rFonts w:ascii="Times New Roman" w:eastAsia="Times New Roman" w:hAnsi="Times New Roman" w:cs="Times New Roman"/>
          <w:b/>
          <w:sz w:val="28"/>
          <w:szCs w:val="28"/>
        </w:rPr>
        <w:t>sytuacji</w:t>
      </w:r>
      <w:proofErr w:type="spellEnd"/>
      <w:r w:rsidR="00666FF2">
        <w:rPr>
          <w:rFonts w:ascii="Times New Roman" w:eastAsia="Times New Roman" w:hAnsi="Times New Roman" w:cs="Times New Roman"/>
          <w:b/>
          <w:sz w:val="28"/>
          <w:szCs w:val="28"/>
        </w:rPr>
        <w:t xml:space="preserve"> </w:t>
      </w:r>
      <w:proofErr w:type="spellStart"/>
      <w:r w:rsidRPr="00A60081">
        <w:rPr>
          <w:rFonts w:ascii="Times New Roman" w:eastAsia="Times New Roman" w:hAnsi="Times New Roman" w:cs="Times New Roman"/>
          <w:b/>
          <w:sz w:val="28"/>
          <w:szCs w:val="28"/>
        </w:rPr>
        <w:t>wychowawczej</w:t>
      </w:r>
      <w:proofErr w:type="spellEnd"/>
      <w:r w:rsidRPr="00A60081">
        <w:rPr>
          <w:rFonts w:ascii="Times New Roman" w:eastAsia="Times New Roman" w:hAnsi="Times New Roman" w:cs="Times New Roman"/>
          <w:b/>
          <w:sz w:val="28"/>
          <w:szCs w:val="28"/>
        </w:rPr>
        <w:t>.</w:t>
      </w:r>
    </w:p>
    <w:p w:rsidR="00E12270" w:rsidRDefault="00E12270" w:rsidP="004F03B1">
      <w:pPr>
        <w:pStyle w:val="Akapitzlist"/>
        <w:spacing w:before="100" w:beforeAutospacing="1" w:after="100" w:afterAutospacing="1" w:line="240" w:lineRule="auto"/>
        <w:ind w:left="1080"/>
        <w:jc w:val="both"/>
        <w:rPr>
          <w:rFonts w:ascii="Times New Roman" w:eastAsia="Times New Roman" w:hAnsi="Times New Roman" w:cs="Times New Roman"/>
          <w:b/>
          <w:sz w:val="28"/>
          <w:szCs w:val="28"/>
        </w:rPr>
      </w:pPr>
    </w:p>
    <w:p w:rsidR="00E12270" w:rsidRDefault="000F18A6" w:rsidP="004F03B1">
      <w:pPr>
        <w:spacing w:before="100" w:beforeAutospacing="1" w:after="100" w:afterAutospacing="1" w:line="240" w:lineRule="auto"/>
        <w:ind w:left="708"/>
        <w:contextualSpacing/>
        <w:jc w:val="both"/>
        <w:rPr>
          <w:rFonts w:ascii="Times New Roman" w:eastAsia="Times New Roman" w:hAnsi="Times New Roman" w:cs="Times New Roman"/>
          <w:sz w:val="24"/>
          <w:szCs w:val="24"/>
        </w:rPr>
      </w:pPr>
      <w:r w:rsidRPr="000F18A6">
        <w:rPr>
          <w:rFonts w:ascii="Times New Roman" w:eastAsia="Times New Roman" w:hAnsi="Times New Roman" w:cs="Times New Roman"/>
          <w:sz w:val="24"/>
          <w:szCs w:val="24"/>
        </w:rPr>
        <w:t>Zespół</w:t>
      </w:r>
      <w:r w:rsidR="00205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Szkolno – Przedszkolny liczy </w:t>
      </w:r>
      <w:r w:rsidR="00E3678B" w:rsidRPr="00E3678B">
        <w:rPr>
          <w:rFonts w:ascii="Times New Roman" w:eastAsia="Times New Roman" w:hAnsi="Times New Roman" w:cs="Times New Roman"/>
          <w:b/>
          <w:sz w:val="24"/>
          <w:szCs w:val="24"/>
        </w:rPr>
        <w:t>398 uczniów</w:t>
      </w:r>
      <w:r>
        <w:rPr>
          <w:rFonts w:ascii="Times New Roman" w:eastAsia="Times New Roman" w:hAnsi="Times New Roman" w:cs="Times New Roman"/>
          <w:sz w:val="24"/>
          <w:szCs w:val="24"/>
        </w:rPr>
        <w:t xml:space="preserve"> – są to dzieci z przedszkola, oddziału przedszkolnego i uczniowie klas I – VIII. Pomimo dużej liczebności dzieci w placówce żaden uczeń nie jest anonimowy. Każdego roku przeprowadzana jest diagnoza środowiska. Analizuje się potrzeby i zasoby szkoły z obszaru wychowania i profilaktyki na podstawie:</w:t>
      </w:r>
    </w:p>
    <w:p w:rsidR="000F18A6" w:rsidRDefault="000F18A6" w:rsidP="004F03B1">
      <w:pPr>
        <w:spacing w:before="100" w:beforeAutospacing="1" w:after="100" w:afterAutospacing="1"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ankiety skierowanej do rodziców na temat oczekiwań w realizacji treści profilaktycznych i wychowawczych,</w:t>
      </w:r>
    </w:p>
    <w:p w:rsidR="000F18A6" w:rsidRDefault="000F18A6" w:rsidP="004F03B1">
      <w:pPr>
        <w:spacing w:before="100" w:beforeAutospacing="1" w:after="100" w:afterAutospacing="1"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spostrzeżeń wychowawców na temat klasy,</w:t>
      </w:r>
    </w:p>
    <w:p w:rsidR="000F18A6" w:rsidRDefault="000F18A6" w:rsidP="004F03B1">
      <w:pPr>
        <w:spacing w:before="100" w:beforeAutospacing="1" w:after="100" w:afterAutospacing="1"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analiza dokumentacji szkolnej,</w:t>
      </w:r>
    </w:p>
    <w:p w:rsidR="000F18A6" w:rsidRDefault="008802A2" w:rsidP="004F03B1">
      <w:pPr>
        <w:spacing w:before="100" w:beforeAutospacing="1" w:after="100" w:afterAutospacing="1"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000F18A6">
        <w:rPr>
          <w:rFonts w:ascii="Times New Roman" w:eastAsia="Times New Roman" w:hAnsi="Times New Roman" w:cs="Times New Roman"/>
          <w:sz w:val="24"/>
          <w:szCs w:val="24"/>
        </w:rPr>
        <w:t>bserwacji bieżących zachowań uczniów na terenie szkoły, analiza uwag wpisanych do dziennika,</w:t>
      </w:r>
    </w:p>
    <w:p w:rsidR="00E12270" w:rsidRPr="000F18A6" w:rsidRDefault="000F18A6" w:rsidP="004F03B1">
      <w:pPr>
        <w:spacing w:before="100" w:beforeAutospacing="1" w:after="100" w:afterAutospacing="1"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sprawozdań semestralnych opracowanych przez wychowawców.</w:t>
      </w:r>
    </w:p>
    <w:p w:rsidR="00E12270" w:rsidRPr="003A1566" w:rsidRDefault="00E12270" w:rsidP="004F03B1">
      <w:pPr>
        <w:pStyle w:val="Akapitzlist"/>
        <w:spacing w:before="100" w:beforeAutospacing="1" w:after="100" w:afterAutospacing="1" w:line="240" w:lineRule="auto"/>
        <w:ind w:left="1080"/>
        <w:jc w:val="both"/>
        <w:rPr>
          <w:rFonts w:ascii="Times New Roman" w:eastAsia="Times New Roman" w:hAnsi="Times New Roman" w:cs="Times New Roman"/>
          <w:b/>
          <w:sz w:val="28"/>
          <w:szCs w:val="28"/>
          <w:lang w:val="pl-PL"/>
        </w:rPr>
      </w:pPr>
    </w:p>
    <w:p w:rsidR="00E70070" w:rsidRPr="00E530AB" w:rsidRDefault="00E70070" w:rsidP="004F03B1">
      <w:pPr>
        <w:pStyle w:val="Akapitzlist"/>
        <w:numPr>
          <w:ilvl w:val="1"/>
          <w:numId w:val="11"/>
        </w:numPr>
        <w:tabs>
          <w:tab w:val="left" w:pos="426"/>
        </w:tabs>
        <w:spacing w:before="100" w:beforeAutospacing="1" w:after="100" w:afterAutospacing="1" w:line="240" w:lineRule="auto"/>
        <w:jc w:val="both"/>
        <w:rPr>
          <w:rFonts w:ascii="Times New Roman" w:eastAsia="Times New Roman" w:hAnsi="Times New Roman" w:cs="Times New Roman"/>
          <w:b/>
          <w:sz w:val="28"/>
          <w:szCs w:val="28"/>
        </w:rPr>
      </w:pPr>
      <w:proofErr w:type="spellStart"/>
      <w:r w:rsidRPr="00E530AB">
        <w:rPr>
          <w:rFonts w:ascii="Times New Roman" w:eastAsia="Times New Roman" w:hAnsi="Times New Roman" w:cs="Times New Roman"/>
          <w:b/>
          <w:sz w:val="28"/>
          <w:szCs w:val="28"/>
        </w:rPr>
        <w:t>Kryteria</w:t>
      </w:r>
      <w:proofErr w:type="spellEnd"/>
      <w:r w:rsidR="00AB1791">
        <w:rPr>
          <w:rFonts w:ascii="Times New Roman" w:eastAsia="Times New Roman" w:hAnsi="Times New Roman" w:cs="Times New Roman"/>
          <w:b/>
          <w:sz w:val="28"/>
          <w:szCs w:val="28"/>
        </w:rPr>
        <w:t xml:space="preserve"> </w:t>
      </w:r>
      <w:proofErr w:type="spellStart"/>
      <w:r w:rsidRPr="00E530AB">
        <w:rPr>
          <w:rFonts w:ascii="Times New Roman" w:eastAsia="Times New Roman" w:hAnsi="Times New Roman" w:cs="Times New Roman"/>
          <w:b/>
          <w:sz w:val="28"/>
          <w:szCs w:val="28"/>
        </w:rPr>
        <w:t>efektywności</w:t>
      </w:r>
      <w:proofErr w:type="spellEnd"/>
      <w:r w:rsidRPr="00E530AB">
        <w:rPr>
          <w:rFonts w:ascii="Times New Roman" w:eastAsia="Times New Roman" w:hAnsi="Times New Roman" w:cs="Times New Roman"/>
          <w:b/>
          <w:sz w:val="28"/>
          <w:szCs w:val="28"/>
        </w:rPr>
        <w:t>.</w:t>
      </w:r>
    </w:p>
    <w:p w:rsidR="00E70070" w:rsidRPr="00C83E2F" w:rsidRDefault="00E70070" w:rsidP="004F03B1">
      <w:pPr>
        <w:numPr>
          <w:ilvl w:val="0"/>
          <w:numId w:val="15"/>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Wszyscy uczniowie naszej szkoły są poddani oddziaływaniom tego programu.</w:t>
      </w:r>
    </w:p>
    <w:p w:rsidR="00E70070" w:rsidRPr="00C83E2F" w:rsidRDefault="00E70070" w:rsidP="004F03B1">
      <w:pPr>
        <w:numPr>
          <w:ilvl w:val="0"/>
          <w:numId w:val="15"/>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 xml:space="preserve">Wszyscy nauczyciele realizują </w:t>
      </w:r>
      <w:r w:rsidRPr="00C83E2F">
        <w:rPr>
          <w:rFonts w:ascii="Times New Roman" w:eastAsia="Times New Roman" w:hAnsi="Times New Roman" w:cs="Times New Roman"/>
          <w:i/>
          <w:iCs/>
        </w:rPr>
        <w:t>Program Wychowawczo - Profilaktyczny</w:t>
      </w:r>
      <w:r>
        <w:rPr>
          <w:rFonts w:ascii="Times New Roman" w:eastAsia="Times New Roman" w:hAnsi="Times New Roman" w:cs="Times New Roman"/>
        </w:rPr>
        <w:t xml:space="preserve">, </w:t>
      </w:r>
      <w:r w:rsidRPr="00C83E2F">
        <w:rPr>
          <w:rFonts w:ascii="Times New Roman" w:eastAsia="Times New Roman" w:hAnsi="Times New Roman" w:cs="Times New Roman"/>
        </w:rPr>
        <w:t>a w szczególności nauczyciele wychowawcy uwzględniają jego treści podczas planowania i realizacji klasowych planów pracy.</w:t>
      </w:r>
    </w:p>
    <w:p w:rsidR="00E530AB" w:rsidRPr="001B34F6" w:rsidRDefault="00E70070" w:rsidP="004F03B1">
      <w:pPr>
        <w:numPr>
          <w:ilvl w:val="0"/>
          <w:numId w:val="15"/>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Rodzice uczniów naszej szkoły znają i akceptują program oraz czynnie współpracują przy jego realizacji.</w:t>
      </w:r>
    </w:p>
    <w:p w:rsidR="00E70070" w:rsidRPr="000016B5" w:rsidRDefault="00E70070" w:rsidP="004F03B1">
      <w:pPr>
        <w:pStyle w:val="Akapitzlist"/>
        <w:numPr>
          <w:ilvl w:val="1"/>
          <w:numId w:val="11"/>
        </w:numPr>
        <w:tabs>
          <w:tab w:val="left" w:pos="426"/>
        </w:tabs>
        <w:spacing w:before="100" w:beforeAutospacing="1" w:after="100" w:afterAutospacing="1" w:line="240" w:lineRule="auto"/>
        <w:jc w:val="both"/>
        <w:rPr>
          <w:rFonts w:ascii="Times New Roman" w:eastAsia="Times New Roman" w:hAnsi="Times New Roman" w:cs="Times New Roman"/>
          <w:b/>
          <w:sz w:val="28"/>
          <w:szCs w:val="28"/>
          <w:lang w:val="pl-PL"/>
        </w:rPr>
      </w:pPr>
      <w:r w:rsidRPr="000016B5">
        <w:rPr>
          <w:rFonts w:ascii="Times New Roman" w:eastAsia="Times New Roman" w:hAnsi="Times New Roman" w:cs="Times New Roman"/>
          <w:b/>
          <w:sz w:val="28"/>
          <w:szCs w:val="28"/>
          <w:lang w:val="pl-PL"/>
        </w:rPr>
        <w:t>Zadania</w:t>
      </w:r>
      <w:r w:rsidR="00AB1791" w:rsidRPr="000016B5">
        <w:rPr>
          <w:rFonts w:ascii="Times New Roman" w:eastAsia="Times New Roman" w:hAnsi="Times New Roman" w:cs="Times New Roman"/>
          <w:b/>
          <w:sz w:val="28"/>
          <w:szCs w:val="28"/>
          <w:lang w:val="pl-PL"/>
        </w:rPr>
        <w:t xml:space="preserve"> i </w:t>
      </w:r>
      <w:r w:rsidRPr="000016B5">
        <w:rPr>
          <w:rFonts w:ascii="Times New Roman" w:eastAsia="Times New Roman" w:hAnsi="Times New Roman" w:cs="Times New Roman"/>
          <w:b/>
          <w:sz w:val="28"/>
          <w:szCs w:val="28"/>
          <w:lang w:val="pl-PL"/>
        </w:rPr>
        <w:t>obowiązki</w:t>
      </w:r>
      <w:r w:rsidR="00AB1791" w:rsidRPr="000016B5">
        <w:rPr>
          <w:rFonts w:ascii="Times New Roman" w:eastAsia="Times New Roman" w:hAnsi="Times New Roman" w:cs="Times New Roman"/>
          <w:b/>
          <w:sz w:val="28"/>
          <w:szCs w:val="28"/>
          <w:lang w:val="pl-PL"/>
        </w:rPr>
        <w:t xml:space="preserve"> </w:t>
      </w:r>
      <w:r w:rsidRPr="000016B5">
        <w:rPr>
          <w:rFonts w:ascii="Times New Roman" w:eastAsia="Times New Roman" w:hAnsi="Times New Roman" w:cs="Times New Roman"/>
          <w:b/>
          <w:sz w:val="28"/>
          <w:szCs w:val="28"/>
          <w:lang w:val="pl-PL"/>
        </w:rPr>
        <w:t>podmiotów</w:t>
      </w:r>
      <w:r w:rsidR="00AB1791" w:rsidRPr="000016B5">
        <w:rPr>
          <w:rFonts w:ascii="Times New Roman" w:eastAsia="Times New Roman" w:hAnsi="Times New Roman" w:cs="Times New Roman"/>
          <w:b/>
          <w:sz w:val="28"/>
          <w:szCs w:val="28"/>
          <w:lang w:val="pl-PL"/>
        </w:rPr>
        <w:t xml:space="preserve"> </w:t>
      </w:r>
      <w:r w:rsidRPr="000016B5">
        <w:rPr>
          <w:rFonts w:ascii="Times New Roman" w:eastAsia="Times New Roman" w:hAnsi="Times New Roman" w:cs="Times New Roman"/>
          <w:b/>
          <w:sz w:val="28"/>
          <w:szCs w:val="28"/>
          <w:lang w:val="pl-PL"/>
        </w:rPr>
        <w:t>realizujących program.</w:t>
      </w:r>
    </w:p>
    <w:p w:rsidR="00E70070" w:rsidRPr="00537097" w:rsidRDefault="00E70070" w:rsidP="004F03B1">
      <w:pPr>
        <w:spacing w:before="100" w:beforeAutospacing="1" w:after="100" w:afterAutospacing="1" w:line="240" w:lineRule="auto"/>
        <w:jc w:val="both"/>
        <w:rPr>
          <w:rFonts w:ascii="Times New Roman" w:eastAsia="Times New Roman" w:hAnsi="Times New Roman" w:cs="Times New Roman"/>
          <w:b/>
        </w:rPr>
      </w:pPr>
      <w:r w:rsidRPr="00537097">
        <w:rPr>
          <w:rFonts w:ascii="Times New Roman" w:eastAsia="Times New Roman" w:hAnsi="Times New Roman" w:cs="Times New Roman"/>
          <w:b/>
        </w:rPr>
        <w:t>Dyrektor szkoły:</w:t>
      </w:r>
    </w:p>
    <w:p w:rsidR="00E70070" w:rsidRPr="00C83E2F"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dba o prawidłowe funkcjonowanie szkoły, o poziom pracy wychowawczej i opiekuńczej szkoły, o kształtowanie twórczej atmosfery pracy w szkole,</w:t>
      </w:r>
    </w:p>
    <w:p w:rsidR="00E70070" w:rsidRPr="00C83E2F"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wspiera finansowo i organizacyjnie działania profilaktyczne w środowisku szkolnym,</w:t>
      </w:r>
    </w:p>
    <w:p w:rsidR="00E70070" w:rsidRPr="00C83E2F"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 xml:space="preserve">stwarza warunki do prawidłowej realizacji Konwencji Praw Dziecka </w:t>
      </w:r>
      <w:r>
        <w:rPr>
          <w:rFonts w:ascii="Times New Roman" w:eastAsia="Times New Roman" w:hAnsi="Times New Roman" w:cs="Times New Roman"/>
        </w:rPr>
        <w:t>oraz umożliwia uczniom podtrzymywanie</w:t>
      </w:r>
      <w:r w:rsidRPr="00C83E2F">
        <w:rPr>
          <w:rFonts w:ascii="Times New Roman" w:eastAsia="Times New Roman" w:hAnsi="Times New Roman" w:cs="Times New Roman"/>
        </w:rPr>
        <w:t xml:space="preserve"> poczucia tożsamości narodowej, etnicznej i religijnej, </w:t>
      </w:r>
    </w:p>
    <w:p w:rsidR="00E70070" w:rsidRPr="00C83E2F"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kontroluje wypełnianie przez uczniów obowiązku szkolnego,</w:t>
      </w:r>
    </w:p>
    <w:p w:rsidR="00E70070" w:rsidRPr="00C83E2F"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organizuje szkolenia dla nauczycieli,</w:t>
      </w:r>
    </w:p>
    <w:p w:rsidR="00E70070" w:rsidRDefault="00E70070" w:rsidP="004F03B1">
      <w:pPr>
        <w:numPr>
          <w:ilvl w:val="0"/>
          <w:numId w:val="16"/>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dba o zapewnienie b</w:t>
      </w:r>
      <w:r>
        <w:rPr>
          <w:rFonts w:ascii="Times New Roman" w:eastAsia="Times New Roman" w:hAnsi="Times New Roman" w:cs="Times New Roman"/>
        </w:rPr>
        <w:t>ezpieczeństwa na terenie szkoły,</w:t>
      </w:r>
    </w:p>
    <w:p w:rsidR="0074286E" w:rsidRDefault="0074286E" w:rsidP="004F03B1">
      <w:pPr>
        <w:spacing w:before="100" w:beforeAutospacing="1" w:after="100" w:afterAutospacing="1" w:line="240" w:lineRule="auto"/>
        <w:ind w:left="720"/>
        <w:jc w:val="both"/>
        <w:rPr>
          <w:rFonts w:ascii="Times New Roman" w:eastAsia="Times New Roman" w:hAnsi="Times New Roman" w:cs="Times New Roman"/>
        </w:rPr>
      </w:pPr>
    </w:p>
    <w:p w:rsidR="002139ED" w:rsidRDefault="002139ED" w:rsidP="004F03B1">
      <w:pPr>
        <w:spacing w:before="100" w:beforeAutospacing="1" w:after="100" w:afterAutospacing="1" w:line="240" w:lineRule="auto"/>
        <w:ind w:left="720"/>
        <w:jc w:val="both"/>
        <w:rPr>
          <w:rFonts w:ascii="Times New Roman" w:eastAsia="Times New Roman" w:hAnsi="Times New Roman" w:cs="Times New Roman"/>
        </w:rPr>
      </w:pPr>
    </w:p>
    <w:p w:rsidR="009A31C1" w:rsidRPr="00C83E2F" w:rsidRDefault="009A31C1" w:rsidP="004F03B1">
      <w:pPr>
        <w:spacing w:before="100" w:beforeAutospacing="1" w:after="100" w:afterAutospacing="1" w:line="240" w:lineRule="auto"/>
        <w:ind w:left="720"/>
        <w:jc w:val="both"/>
        <w:rPr>
          <w:rFonts w:ascii="Times New Roman" w:eastAsia="Times New Roman" w:hAnsi="Times New Roman" w:cs="Times New Roman"/>
        </w:rPr>
      </w:pPr>
    </w:p>
    <w:p w:rsidR="00E70070" w:rsidRPr="00ED7A9F" w:rsidRDefault="00E70070" w:rsidP="004F03B1">
      <w:pPr>
        <w:spacing w:before="100" w:beforeAutospacing="1" w:after="100" w:afterAutospacing="1" w:line="240" w:lineRule="auto"/>
        <w:ind w:left="360"/>
        <w:jc w:val="both"/>
        <w:rPr>
          <w:rFonts w:ascii="Times New Roman" w:eastAsia="Times New Roman" w:hAnsi="Times New Roman" w:cs="Times New Roman"/>
        </w:rPr>
      </w:pPr>
      <w:r w:rsidRPr="00537097">
        <w:rPr>
          <w:rFonts w:ascii="Times New Roman" w:eastAsia="Times New Roman" w:hAnsi="Times New Roman" w:cs="Times New Roman"/>
          <w:b/>
        </w:rPr>
        <w:lastRenderedPageBreak/>
        <w:t>Pedagog szkolny</w:t>
      </w:r>
      <w:r w:rsidRPr="00ED7A9F">
        <w:rPr>
          <w:rFonts w:ascii="Times New Roman" w:eastAsia="Times New Roman" w:hAnsi="Times New Roman" w:cs="Times New Roman"/>
        </w:rPr>
        <w:t>:</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 xml:space="preserve">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Pr>
          <w:rFonts w:ascii="Times New Roman" w:eastAsia="Times New Roman" w:hAnsi="Times New Roman" w:cs="Times New Roman"/>
        </w:rPr>
        <w:br/>
      </w:r>
      <w:r w:rsidRPr="00C83E2F">
        <w:rPr>
          <w:rFonts w:ascii="Times New Roman" w:eastAsia="Times New Roman" w:hAnsi="Times New Roman" w:cs="Times New Roman"/>
        </w:rPr>
        <w:t xml:space="preserve">i ograniczeń utrudniających funkcjonowanie ucznia i jego </w:t>
      </w:r>
      <w:r>
        <w:rPr>
          <w:rFonts w:ascii="Times New Roman" w:eastAsia="Times New Roman" w:hAnsi="Times New Roman" w:cs="Times New Roman"/>
        </w:rPr>
        <w:t>uczestnictwo w życiu szkoły,</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d</w:t>
      </w:r>
      <w:r w:rsidRPr="00C83E2F">
        <w:rPr>
          <w:rFonts w:ascii="Times New Roman" w:eastAsia="Times New Roman" w:hAnsi="Times New Roman" w:cs="Times New Roman"/>
        </w:rPr>
        <w:t>iagnozuje sytuacje wychowawcze w szkole w celu rozwiązywania problemów wychowawczych stanowiących barierę i ograniczających aktywne i pełne ucz</w:t>
      </w:r>
      <w:r>
        <w:rPr>
          <w:rFonts w:ascii="Times New Roman" w:eastAsia="Times New Roman" w:hAnsi="Times New Roman" w:cs="Times New Roman"/>
        </w:rPr>
        <w:t>estnictwo ucznia w życiu szkoły,</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udziela uczniom pomocy psychologiczno-pedagogicznej w formach odpow</w:t>
      </w:r>
      <w:r>
        <w:rPr>
          <w:rFonts w:ascii="Times New Roman" w:eastAsia="Times New Roman" w:hAnsi="Times New Roman" w:cs="Times New Roman"/>
        </w:rPr>
        <w:t>iednich do rozpoznanych potrzeb,</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podejmuje działania z zakresu profilaktyki uzależ</w:t>
      </w:r>
      <w:r>
        <w:rPr>
          <w:rFonts w:ascii="Times New Roman" w:eastAsia="Times New Roman" w:hAnsi="Times New Roman" w:cs="Times New Roman"/>
        </w:rPr>
        <w:t>nień i innych problemów dzieci i młodzieży,</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 xml:space="preserve">minimalizuje skutki zaburzeń rozwojowych, zapobiega zaburzeniom zachowania oraz inicjuje różne formy pomocy w środowisku </w:t>
      </w:r>
      <w:r>
        <w:rPr>
          <w:rFonts w:ascii="Times New Roman" w:eastAsia="Times New Roman" w:hAnsi="Times New Roman" w:cs="Times New Roman"/>
        </w:rPr>
        <w:t>szkolnym i pozaszkolnym uczniów,</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inicjuje i prowadzi działania mediacyjne i interwencyjne w sytuacjach kryzysowych</w:t>
      </w:r>
      <w:r>
        <w:rPr>
          <w:rFonts w:ascii="Times New Roman" w:eastAsia="Times New Roman" w:hAnsi="Times New Roman" w:cs="Times New Roman"/>
        </w:rPr>
        <w:t>,</w:t>
      </w:r>
    </w:p>
    <w:p w:rsidR="00E70070" w:rsidRPr="00C83E2F" w:rsidRDefault="00E70070"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pomaga rodzicom i nauczycielom w rozpoznawaniu i rozwijaniu indywidualnych możliwości, pre</w:t>
      </w:r>
      <w:r>
        <w:rPr>
          <w:rFonts w:ascii="Times New Roman" w:eastAsia="Times New Roman" w:hAnsi="Times New Roman" w:cs="Times New Roman"/>
        </w:rPr>
        <w:t>dyspozycji i uzdolnień uczniów,</w:t>
      </w:r>
    </w:p>
    <w:p w:rsidR="00E70070" w:rsidRDefault="00E70070" w:rsidP="004F03B1">
      <w:pPr>
        <w:numPr>
          <w:ilvl w:val="0"/>
          <w:numId w:val="17"/>
        </w:numPr>
        <w:spacing w:after="0" w:line="240" w:lineRule="auto"/>
        <w:ind w:left="714" w:hanging="357"/>
        <w:jc w:val="both"/>
        <w:rPr>
          <w:rFonts w:ascii="Times New Roman" w:eastAsia="Times New Roman" w:hAnsi="Times New Roman" w:cs="Times New Roman"/>
        </w:rPr>
      </w:pPr>
      <w:r w:rsidRPr="00C83E2F">
        <w:rPr>
          <w:rFonts w:ascii="Times New Roman" w:eastAsia="Times New Roman" w:hAnsi="Times New Roman" w:cs="Times New Roman"/>
        </w:rPr>
        <w:t xml:space="preserve">wspiera nauczycieli, wychowawców w: </w:t>
      </w:r>
    </w:p>
    <w:p w:rsidR="00E70070" w:rsidRDefault="00E70070" w:rsidP="004F03B1">
      <w:pPr>
        <w:spacing w:after="0" w:line="240" w:lineRule="auto"/>
        <w:ind w:left="851" w:hanging="131"/>
        <w:jc w:val="both"/>
        <w:rPr>
          <w:rFonts w:ascii="Times New Roman" w:eastAsia="Times New Roman" w:hAnsi="Times New Roman" w:cs="Times New Roman"/>
        </w:rPr>
      </w:pPr>
      <w:r>
        <w:rPr>
          <w:rFonts w:ascii="Times New Roman" w:eastAsia="Times New Roman" w:hAnsi="Times New Roman" w:cs="Times New Roman"/>
        </w:rPr>
        <w:t xml:space="preserve">- </w:t>
      </w:r>
      <w:r w:rsidRPr="00537097">
        <w:rPr>
          <w:rFonts w:ascii="Times New Roman" w:eastAsia="Times New Roman" w:hAnsi="Times New Roman" w:cs="Times New Roman"/>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E70070" w:rsidRPr="00537097" w:rsidRDefault="00E70070" w:rsidP="004F03B1">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r w:rsidRPr="00537097">
        <w:rPr>
          <w:rFonts w:ascii="Times New Roman" w:eastAsia="Times New Roman" w:hAnsi="Times New Roman" w:cs="Times New Roman"/>
        </w:rPr>
        <w:t>udzielaniu pomocy psychologiczno-pedagogicznej.</w:t>
      </w:r>
    </w:p>
    <w:p w:rsidR="00E70070" w:rsidRDefault="003772C0" w:rsidP="004F03B1">
      <w:pPr>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Wychowawcy i n</w:t>
      </w:r>
      <w:r w:rsidR="00E70070" w:rsidRPr="00537097">
        <w:rPr>
          <w:rFonts w:ascii="Times New Roman" w:eastAsia="Times New Roman" w:hAnsi="Times New Roman" w:cs="Times New Roman"/>
          <w:b/>
        </w:rPr>
        <w:t>auczyciel</w:t>
      </w:r>
      <w:r>
        <w:rPr>
          <w:rFonts w:ascii="Times New Roman" w:eastAsia="Times New Roman" w:hAnsi="Times New Roman" w:cs="Times New Roman"/>
          <w:b/>
        </w:rPr>
        <w:t>e</w:t>
      </w:r>
      <w:r w:rsidR="00E70070" w:rsidRPr="00537097">
        <w:rPr>
          <w:rFonts w:ascii="Times New Roman" w:eastAsia="Times New Roman" w:hAnsi="Times New Roman" w:cs="Times New Roman"/>
          <w:b/>
        </w:rPr>
        <w:t>:</w:t>
      </w:r>
    </w:p>
    <w:p w:rsidR="003772C0"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opracowują i realizują przy współpracy rodziców szkolny program wychowawczo-profilaktyczny, kształcą i wychowują dzieci w duchu patriotyzmu i tolerancji,</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prowadzą dokumentację związaną z procesem wychowania,</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starają się poznać sytuację rodzinną i osobistą ucznia, dążą do rozpoznania potencjału psychospołecznego oraz intelektualnego swoich podopiecznych, dostosowują w praktyce metody, formy pracy oraz wymagania edukacyjne do specyficznych potrzeb ucznia,</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dbają o prawidłową integracje społeczności klasy oraz szkoły,</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wykorzystują potencjał grupy do wspierania jej członków w rozwoju psychospołecznym, promują osiągnięcia klasy i pojedynczych uczniów,</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wspólnie z pedagogiem zabiegają o różne formy pomocy wychowawczej i materialnej dla uczniów,</w:t>
      </w:r>
    </w:p>
    <w:p w:rsidR="00D178EF" w:rsidRDefault="00D178EF"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wspierają swoją postawą i działaniami pedagogicznymi rozwój psychofizyczny uczniów</w:t>
      </w:r>
      <w:r w:rsidR="00D96821">
        <w:rPr>
          <w:rFonts w:ascii="Times New Roman" w:eastAsia="Times New Roman" w:hAnsi="Times New Roman" w:cs="Times New Roman"/>
        </w:rPr>
        <w:t>, ich zdolności i ich zainteresowania, inspirują do twórczych poszukiwań, aktywności i samodzielności,</w:t>
      </w:r>
    </w:p>
    <w:p w:rsidR="00D96821" w:rsidRDefault="00D96821"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dbają o poczucie bezpieczeństwa psychicznego i fizycznego ucznia w szkole, a w szczególności w zespole klasowym</w:t>
      </w:r>
      <w:r w:rsidR="001D29DC">
        <w:rPr>
          <w:rFonts w:ascii="Times New Roman" w:eastAsia="Times New Roman" w:hAnsi="Times New Roman" w:cs="Times New Roman"/>
        </w:rPr>
        <w:t>, reagują na wszelkie przejawy nietolerancji, dyskryminacji,</w:t>
      </w:r>
    </w:p>
    <w:p w:rsidR="001D29DC" w:rsidRDefault="001D29DC"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wspierają rozwój uczniów i proces ich usamodzielniania się,</w:t>
      </w:r>
    </w:p>
    <w:p w:rsidR="001D29DC" w:rsidRDefault="001D29DC"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wnioskują o objęcie pomocą psychologiczno – pedagogiczną uczniów o specjalnych potrzebach edukacyjnych, udzielają pomocy w przezwyciężaniu niepowodzeń szkolnych w oparciu o rozpoznane potrzeby  uczniów, integrują działania szkoły i rodziców w tym zakresie,</w:t>
      </w:r>
    </w:p>
    <w:p w:rsidR="003772C0" w:rsidRPr="001D29DC" w:rsidRDefault="001D29DC" w:rsidP="004F03B1">
      <w:pPr>
        <w:numPr>
          <w:ilvl w:val="0"/>
          <w:numId w:val="17"/>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współdziałają z instytucjami pracującymi na rzecz dziecka</w:t>
      </w:r>
    </w:p>
    <w:p w:rsidR="00E70070" w:rsidRDefault="00E530AB" w:rsidP="004F03B1">
      <w:pPr>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Logopeda szkolny:</w:t>
      </w:r>
    </w:p>
    <w:p w:rsidR="00E530AB" w:rsidRDefault="00E530AB"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przeprowadza badania przesiewowe służące wyłonieniu dzieci z zaburzeniami mowy (wrzesień),</w:t>
      </w:r>
    </w:p>
    <w:p w:rsidR="00E530AB" w:rsidRDefault="00E530AB"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organizuje pomoc logopedyczną,</w:t>
      </w:r>
    </w:p>
    <w:p w:rsidR="00E530AB"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prowadzi terapię indywidualna i grupową,</w:t>
      </w:r>
    </w:p>
    <w:p w:rsidR="009078C9"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podejmuje działania profilaktyczne zapobiegając powstawaniu zaburzeń komunikacji,</w:t>
      </w:r>
    </w:p>
    <w:p w:rsidR="009078C9"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wspiera działania wychowawczo – profilaktyczne nauczycieli,</w:t>
      </w:r>
    </w:p>
    <w:p w:rsidR="009078C9"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prowadzi zeszyty do zajęć logopedycznych z zaleceniami do utrwalania w domu,</w:t>
      </w:r>
    </w:p>
    <w:p w:rsidR="001D29DC" w:rsidRDefault="001D29DC" w:rsidP="004F03B1">
      <w:pPr>
        <w:spacing w:before="100" w:beforeAutospacing="1" w:after="100" w:afterAutospacing="1" w:line="240" w:lineRule="auto"/>
        <w:jc w:val="both"/>
        <w:rPr>
          <w:rFonts w:ascii="Times New Roman" w:eastAsia="Times New Roman" w:hAnsi="Times New Roman" w:cs="Times New Roman"/>
          <w:b/>
          <w:color w:val="FF0000"/>
        </w:rPr>
      </w:pPr>
    </w:p>
    <w:p w:rsidR="009078C9" w:rsidRPr="000016B5" w:rsidRDefault="009078C9" w:rsidP="004F03B1">
      <w:pPr>
        <w:spacing w:before="100" w:beforeAutospacing="1" w:after="100" w:afterAutospacing="1" w:line="240" w:lineRule="auto"/>
        <w:jc w:val="both"/>
        <w:rPr>
          <w:rFonts w:ascii="Times New Roman" w:eastAsia="Times New Roman" w:hAnsi="Times New Roman" w:cs="Times New Roman"/>
          <w:b/>
        </w:rPr>
      </w:pPr>
      <w:r w:rsidRPr="000016B5">
        <w:rPr>
          <w:rFonts w:ascii="Times New Roman" w:eastAsia="Times New Roman" w:hAnsi="Times New Roman" w:cs="Times New Roman"/>
          <w:b/>
        </w:rPr>
        <w:lastRenderedPageBreak/>
        <w:t>Pielęgniarka szkolna:</w:t>
      </w:r>
    </w:p>
    <w:p w:rsidR="000016B5" w:rsidRDefault="000016B5"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wykonuje i interpretuje testy przesiewowe,</w:t>
      </w:r>
    </w:p>
    <w:p w:rsidR="009078C9" w:rsidRPr="000016B5"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sidRPr="000016B5">
        <w:rPr>
          <w:rFonts w:ascii="Times New Roman" w:eastAsia="Times New Roman" w:hAnsi="Times New Roman" w:cs="Times New Roman"/>
        </w:rPr>
        <w:t>kieruje postępowaniem przesiewowym or</w:t>
      </w:r>
      <w:r w:rsidR="000016B5">
        <w:rPr>
          <w:rFonts w:ascii="Times New Roman" w:eastAsia="Times New Roman" w:hAnsi="Times New Roman" w:cs="Times New Roman"/>
        </w:rPr>
        <w:t>az sprawuje opiekę pielęgniarską</w:t>
      </w:r>
      <w:r w:rsidRPr="000016B5">
        <w:rPr>
          <w:rFonts w:ascii="Times New Roman" w:eastAsia="Times New Roman" w:hAnsi="Times New Roman" w:cs="Times New Roman"/>
        </w:rPr>
        <w:t xml:space="preserve"> nad uczniami </w:t>
      </w:r>
      <w:r w:rsidR="000016B5">
        <w:rPr>
          <w:rFonts w:ascii="Times New Roman" w:eastAsia="Times New Roman" w:hAnsi="Times New Roman" w:cs="Times New Roman"/>
        </w:rPr>
        <w:t>z dodatnimi wynikami testów,</w:t>
      </w:r>
    </w:p>
    <w:p w:rsidR="009078C9" w:rsidRPr="000016B5" w:rsidRDefault="009078C9"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sidRPr="000016B5">
        <w:rPr>
          <w:rFonts w:ascii="Times New Roman" w:eastAsia="Times New Roman" w:hAnsi="Times New Roman" w:cs="Times New Roman"/>
        </w:rPr>
        <w:t>organizuje profilaktyczne badania lekarskie,</w:t>
      </w:r>
    </w:p>
    <w:p w:rsidR="000016B5" w:rsidRDefault="009078C9" w:rsidP="000016B5">
      <w:pPr>
        <w:numPr>
          <w:ilvl w:val="0"/>
          <w:numId w:val="19"/>
        </w:numPr>
        <w:spacing w:before="100" w:beforeAutospacing="1" w:after="100" w:afterAutospacing="1" w:line="240" w:lineRule="auto"/>
        <w:jc w:val="both"/>
        <w:rPr>
          <w:rFonts w:ascii="Times New Roman" w:eastAsia="Times New Roman" w:hAnsi="Times New Roman" w:cs="Times New Roman"/>
        </w:rPr>
      </w:pPr>
      <w:r w:rsidRPr="000016B5">
        <w:rPr>
          <w:rFonts w:ascii="Times New Roman" w:eastAsia="Times New Roman" w:hAnsi="Times New Roman" w:cs="Times New Roman"/>
        </w:rPr>
        <w:t>czynnie doradza w zakresie opieki pielęgniarskiej,</w:t>
      </w:r>
    </w:p>
    <w:p w:rsidR="000016B5" w:rsidRPr="000016B5" w:rsidRDefault="000016B5" w:rsidP="000016B5">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sprawuje opiekę nad uczniami z chorobami przewlekłymi i niepełno sprawnościami,</w:t>
      </w:r>
    </w:p>
    <w:p w:rsidR="00CD3476" w:rsidRPr="008B763C" w:rsidRDefault="009078C9" w:rsidP="008B763C">
      <w:pPr>
        <w:numPr>
          <w:ilvl w:val="0"/>
          <w:numId w:val="19"/>
        </w:numPr>
        <w:spacing w:before="100" w:beforeAutospacing="1" w:after="100" w:afterAutospacing="1" w:line="240" w:lineRule="auto"/>
        <w:jc w:val="both"/>
        <w:rPr>
          <w:rFonts w:ascii="Times New Roman" w:eastAsia="Times New Roman" w:hAnsi="Times New Roman" w:cs="Times New Roman"/>
        </w:rPr>
      </w:pPr>
      <w:r w:rsidRPr="008B763C">
        <w:rPr>
          <w:rFonts w:ascii="Times New Roman" w:eastAsia="Times New Roman" w:hAnsi="Times New Roman" w:cs="Times New Roman"/>
        </w:rPr>
        <w:t>bierze udział w planowaniu, realizacji i ocenie szkolnego programu edukacji zdrowotnej</w:t>
      </w:r>
      <w:r w:rsidR="008B763C">
        <w:rPr>
          <w:rFonts w:ascii="Times New Roman" w:eastAsia="Times New Roman" w:hAnsi="Times New Roman" w:cs="Times New Roman"/>
        </w:rPr>
        <w:t>,</w:t>
      </w:r>
      <w:r w:rsidR="00BD44EC" w:rsidRPr="008B763C">
        <w:rPr>
          <w:rFonts w:ascii="Times New Roman" w:eastAsia="Times New Roman" w:hAnsi="Times New Roman" w:cs="Times New Roman"/>
        </w:rPr>
        <w:t xml:space="preserve"> </w:t>
      </w:r>
      <w:r w:rsidR="00CD3476" w:rsidRPr="008B763C">
        <w:rPr>
          <w:rFonts w:ascii="Times New Roman" w:eastAsia="Times New Roman" w:hAnsi="Times New Roman" w:cs="Times New Roman"/>
        </w:rPr>
        <w:t>udziela pomoc przedlekarską w przypadku nagłych zachorowań, urazów i zatruć,</w:t>
      </w:r>
    </w:p>
    <w:p w:rsidR="00CD3476" w:rsidRDefault="00CD3476"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sidRPr="000016B5">
        <w:rPr>
          <w:rFonts w:ascii="Times New Roman" w:eastAsia="Times New Roman" w:hAnsi="Times New Roman" w:cs="Times New Roman"/>
        </w:rPr>
        <w:t>wspiera dyrektora szkoły w sprawie warunków bezpieczeństwa uczniów, organizacji posiłków i warunków sanitarnych w szkole,</w:t>
      </w:r>
    </w:p>
    <w:p w:rsidR="008B763C" w:rsidRPr="000016B5" w:rsidRDefault="008B763C" w:rsidP="002841EE">
      <w:pPr>
        <w:numPr>
          <w:ilvl w:val="0"/>
          <w:numId w:val="19"/>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prowadzi grupową p[profilaktykę fluorkową metodą nadzorowanego szczotkowania zębów preparatami fluorkowymi,</w:t>
      </w:r>
    </w:p>
    <w:p w:rsidR="00E530AB" w:rsidRPr="000016B5" w:rsidRDefault="00CD3476" w:rsidP="004F03B1">
      <w:pPr>
        <w:numPr>
          <w:ilvl w:val="0"/>
          <w:numId w:val="19"/>
        </w:numPr>
        <w:spacing w:before="100" w:beforeAutospacing="1" w:after="100" w:afterAutospacing="1" w:line="240" w:lineRule="auto"/>
        <w:jc w:val="both"/>
        <w:rPr>
          <w:rFonts w:ascii="Times New Roman" w:eastAsia="Times New Roman" w:hAnsi="Times New Roman" w:cs="Times New Roman"/>
        </w:rPr>
      </w:pPr>
      <w:r w:rsidRPr="000016B5">
        <w:rPr>
          <w:rFonts w:ascii="Times New Roman" w:eastAsia="Times New Roman" w:hAnsi="Times New Roman" w:cs="Times New Roman"/>
        </w:rPr>
        <w:t>prowadzi dokumentacje medyczną uczniów według wzorów określonych w załączniku do rozporządzenia.</w:t>
      </w:r>
    </w:p>
    <w:p w:rsidR="00E70070" w:rsidRPr="009F6A40" w:rsidRDefault="00E70070" w:rsidP="004F03B1">
      <w:pPr>
        <w:spacing w:before="100" w:beforeAutospacing="1" w:after="100" w:afterAutospacing="1" w:line="240" w:lineRule="auto"/>
        <w:jc w:val="both"/>
        <w:rPr>
          <w:rFonts w:ascii="Times New Roman" w:eastAsia="Times New Roman" w:hAnsi="Times New Roman" w:cs="Times New Roman"/>
          <w:b/>
        </w:rPr>
      </w:pPr>
      <w:r w:rsidRPr="009F6A40">
        <w:rPr>
          <w:rFonts w:ascii="Times New Roman" w:eastAsia="Times New Roman" w:hAnsi="Times New Roman" w:cs="Times New Roman"/>
          <w:b/>
        </w:rPr>
        <w:t>Rodzice:</w:t>
      </w:r>
    </w:p>
    <w:p w:rsidR="00E70070" w:rsidRPr="00C83E2F" w:rsidRDefault="00E70070" w:rsidP="004F03B1">
      <w:pPr>
        <w:numPr>
          <w:ilvl w:val="0"/>
          <w:numId w:val="20"/>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współdziałają z nauczycielami i wychowawcą w sprawach wychowania i kształcenia dzieci,</w:t>
      </w:r>
    </w:p>
    <w:p w:rsidR="00CD3476" w:rsidRDefault="00E70070" w:rsidP="004F03B1">
      <w:pPr>
        <w:numPr>
          <w:ilvl w:val="0"/>
          <w:numId w:val="20"/>
        </w:num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rPr>
        <w:t>dbają o właściwą formę spędzania czasu wolnego swoich dzieci.</w:t>
      </w:r>
    </w:p>
    <w:p w:rsidR="00DE7825" w:rsidRPr="009305BB" w:rsidRDefault="00DE7825" w:rsidP="004F03B1">
      <w:pPr>
        <w:spacing w:before="100" w:beforeAutospacing="1" w:after="100" w:afterAutospacing="1" w:line="240" w:lineRule="auto"/>
        <w:ind w:left="720"/>
        <w:jc w:val="both"/>
        <w:rPr>
          <w:rFonts w:ascii="Times New Roman" w:eastAsia="Times New Roman" w:hAnsi="Times New Roman" w:cs="Times New Roman"/>
        </w:rPr>
      </w:pPr>
    </w:p>
    <w:p w:rsidR="001D29DC" w:rsidRDefault="00E70070" w:rsidP="001D29DC">
      <w:pPr>
        <w:spacing w:before="100" w:beforeAutospacing="1" w:after="100" w:afterAutospacing="1" w:line="240" w:lineRule="auto"/>
        <w:jc w:val="center"/>
        <w:rPr>
          <w:rFonts w:ascii="Times New Roman" w:eastAsia="Times New Roman" w:hAnsi="Times New Roman" w:cs="Times New Roman"/>
          <w:b/>
          <w:bCs/>
          <w:sz w:val="28"/>
          <w:szCs w:val="28"/>
        </w:rPr>
      </w:pPr>
      <w:r w:rsidRPr="00EC63BB">
        <w:rPr>
          <w:rFonts w:ascii="Times New Roman" w:eastAsia="Times New Roman" w:hAnsi="Times New Roman" w:cs="Times New Roman"/>
          <w:b/>
          <w:bCs/>
          <w:sz w:val="28"/>
          <w:szCs w:val="28"/>
        </w:rPr>
        <w:t>Treści i dzia</w:t>
      </w:r>
      <w:r>
        <w:rPr>
          <w:rFonts w:ascii="Times New Roman" w:eastAsia="Times New Roman" w:hAnsi="Times New Roman" w:cs="Times New Roman"/>
          <w:b/>
          <w:bCs/>
          <w:sz w:val="28"/>
          <w:szCs w:val="28"/>
        </w:rPr>
        <w:t xml:space="preserve">łania o charakterze wychowawczo </w:t>
      </w:r>
      <w:r w:rsidR="001D29DC">
        <w:rPr>
          <w:rFonts w:ascii="Times New Roman" w:eastAsia="Times New Roman" w:hAnsi="Times New Roman" w:cs="Times New Roman"/>
          <w:b/>
          <w:bCs/>
          <w:sz w:val="28"/>
          <w:szCs w:val="28"/>
        </w:rPr>
        <w:t>–</w:t>
      </w:r>
      <w:r w:rsidRPr="00EC63BB">
        <w:rPr>
          <w:rFonts w:ascii="Times New Roman" w:eastAsia="Times New Roman" w:hAnsi="Times New Roman" w:cs="Times New Roman"/>
          <w:b/>
          <w:bCs/>
          <w:sz w:val="28"/>
          <w:szCs w:val="28"/>
        </w:rPr>
        <w:t>profilaktycznym</w:t>
      </w:r>
    </w:p>
    <w:p w:rsidR="00E70070" w:rsidRPr="00EC63BB" w:rsidRDefault="007129F9" w:rsidP="001D29DC">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w:t>
      </w:r>
      <w:r w:rsidR="00E70070" w:rsidRPr="00EC63BB">
        <w:rPr>
          <w:rFonts w:ascii="Times New Roman" w:eastAsia="Times New Roman" w:hAnsi="Times New Roman" w:cs="Times New Roman"/>
          <w:b/>
          <w:bCs/>
          <w:sz w:val="28"/>
          <w:szCs w:val="28"/>
        </w:rPr>
        <w:t>la</w:t>
      </w:r>
      <w:r>
        <w:rPr>
          <w:rFonts w:ascii="Times New Roman" w:eastAsia="Times New Roman" w:hAnsi="Times New Roman" w:cs="Times New Roman"/>
          <w:b/>
          <w:bCs/>
          <w:sz w:val="28"/>
          <w:szCs w:val="28"/>
        </w:rPr>
        <w:t xml:space="preserve"> dzieci</w:t>
      </w:r>
      <w:r w:rsidR="00CD2DFD">
        <w:rPr>
          <w:rFonts w:ascii="Times New Roman" w:eastAsia="Times New Roman" w:hAnsi="Times New Roman" w:cs="Times New Roman"/>
          <w:b/>
          <w:bCs/>
          <w:sz w:val="28"/>
          <w:szCs w:val="28"/>
        </w:rPr>
        <w:t xml:space="preserve"> przedszkola, oddziału przedszkolnego i</w:t>
      </w:r>
      <w:r w:rsidR="00E70070" w:rsidRPr="00EC63B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uczniów </w:t>
      </w:r>
      <w:bookmarkStart w:id="0" w:name="_GoBack"/>
      <w:bookmarkEnd w:id="0"/>
      <w:r w:rsidR="00E70070" w:rsidRPr="00EC63BB">
        <w:rPr>
          <w:rFonts w:ascii="Times New Roman" w:eastAsia="Times New Roman" w:hAnsi="Times New Roman" w:cs="Times New Roman"/>
          <w:b/>
          <w:bCs/>
          <w:sz w:val="28"/>
          <w:szCs w:val="28"/>
        </w:rPr>
        <w:t>klas I - III.</w:t>
      </w:r>
    </w:p>
    <w:tbl>
      <w:tblPr>
        <w:tblW w:w="1028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02"/>
        <w:gridCol w:w="8079"/>
      </w:tblGrid>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ED7A9F" w:rsidRDefault="00E70070" w:rsidP="004F03B1">
            <w:pPr>
              <w:spacing w:before="100" w:beforeAutospacing="1" w:after="100" w:afterAutospacing="1" w:line="240" w:lineRule="auto"/>
              <w:jc w:val="both"/>
              <w:rPr>
                <w:rFonts w:ascii="Times New Roman" w:eastAsia="Times New Roman" w:hAnsi="Times New Roman" w:cs="Times New Roman"/>
                <w:sz w:val="26"/>
                <w:szCs w:val="26"/>
              </w:rPr>
            </w:pPr>
            <w:r w:rsidRPr="00ED7A9F">
              <w:rPr>
                <w:rFonts w:ascii="Times New Roman" w:eastAsia="Times New Roman" w:hAnsi="Times New Roman" w:cs="Times New Roman"/>
                <w:b/>
                <w:bCs/>
                <w:sz w:val="26"/>
                <w:szCs w:val="26"/>
              </w:rPr>
              <w:t>Zadania</w:t>
            </w:r>
            <w:r>
              <w:rPr>
                <w:rFonts w:ascii="Times New Roman" w:eastAsia="Times New Roman" w:hAnsi="Times New Roman" w:cs="Times New Roman"/>
                <w:b/>
                <w:bCs/>
                <w:sz w:val="26"/>
                <w:szCs w:val="26"/>
              </w:rPr>
              <w:br/>
            </w:r>
            <w:r w:rsidRPr="00ED7A9F">
              <w:rPr>
                <w:rFonts w:ascii="Times New Roman" w:eastAsia="Times New Roman" w:hAnsi="Times New Roman" w:cs="Times New Roman"/>
                <w:b/>
                <w:bCs/>
                <w:sz w:val="26"/>
                <w:szCs w:val="26"/>
              </w:rPr>
              <w:t xml:space="preserve"> o charakterze wychowawczo- profilaktycznym</w:t>
            </w:r>
          </w:p>
        </w:tc>
        <w:tc>
          <w:tcPr>
            <w:tcW w:w="8079" w:type="dxa"/>
            <w:tcBorders>
              <w:top w:val="outset" w:sz="6" w:space="0" w:color="auto"/>
              <w:left w:val="outset" w:sz="6" w:space="0" w:color="auto"/>
              <w:bottom w:val="outset" w:sz="6" w:space="0" w:color="auto"/>
              <w:right w:val="outset" w:sz="6" w:space="0" w:color="auto"/>
            </w:tcBorders>
            <w:hideMark/>
          </w:tcPr>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6"/>
                <w:szCs w:val="26"/>
              </w:rPr>
            </w:pPr>
          </w:p>
          <w:p w:rsidR="00E70070" w:rsidRPr="00ED7A9F" w:rsidRDefault="00E70070" w:rsidP="004F03B1">
            <w:pPr>
              <w:spacing w:before="100" w:beforeAutospacing="1" w:after="100" w:afterAutospacing="1" w:line="240" w:lineRule="auto"/>
              <w:jc w:val="both"/>
              <w:rPr>
                <w:rFonts w:ascii="Times New Roman" w:eastAsia="Times New Roman" w:hAnsi="Times New Roman" w:cs="Times New Roman"/>
                <w:sz w:val="26"/>
                <w:szCs w:val="26"/>
              </w:rPr>
            </w:pPr>
            <w:r w:rsidRPr="00ED7A9F">
              <w:rPr>
                <w:rFonts w:ascii="Times New Roman" w:eastAsia="Times New Roman" w:hAnsi="Times New Roman" w:cs="Times New Roman"/>
                <w:b/>
                <w:bCs/>
                <w:sz w:val="26"/>
                <w:szCs w:val="26"/>
              </w:rPr>
              <w:t>Sposoby realizacji zadań</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C83E2F"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Wzajemne poznanie się.</w:t>
            </w:r>
          </w:p>
          <w:p w:rsidR="00E70070" w:rsidRPr="00C83E2F" w:rsidRDefault="00E70070" w:rsidP="004F03B1">
            <w:pPr>
              <w:ind w:right="492"/>
              <w:jc w:val="both"/>
              <w:rPr>
                <w:rFonts w:ascii="Times New Roman" w:eastAsia="Times New Roman" w:hAnsi="Times New Roman" w:cs="Times New Roman"/>
              </w:rPr>
            </w:pP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 Uczniowie biorą udział w zabawach integrujących grupę lub zespół klasowy.</w:t>
            </w:r>
          </w:p>
          <w:p w:rsidR="00E70070"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 Udzi</w:t>
            </w:r>
            <w:r>
              <w:rPr>
                <w:rFonts w:ascii="Times New Roman" w:eastAsia="Times New Roman" w:hAnsi="Times New Roman" w:cs="Times New Roman"/>
              </w:rPr>
              <w:t xml:space="preserve">ał w uroczystościach klasowych </w:t>
            </w:r>
            <w:r w:rsidRPr="00F72365">
              <w:rPr>
                <w:rFonts w:ascii="Times New Roman" w:eastAsia="Times New Roman" w:hAnsi="Times New Roman" w:cs="Times New Roman"/>
              </w:rPr>
              <w:t>i szkolnych.</w:t>
            </w:r>
          </w:p>
          <w:p w:rsidR="00E70070"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Wycieczki szkolne</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Spektakle teatralne, koncerty muzyczne</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Tworzenie warunków rozwoju indywidualnych </w:t>
            </w:r>
            <w:r>
              <w:rPr>
                <w:rFonts w:ascii="Times New Roman" w:eastAsia="Times New Roman" w:hAnsi="Times New Roman" w:cs="Times New Roman"/>
              </w:rPr>
              <w:t xml:space="preserve">zainteresowań </w:t>
            </w:r>
            <w:r>
              <w:rPr>
                <w:rFonts w:ascii="Times New Roman" w:eastAsia="Times New Roman" w:hAnsi="Times New Roman" w:cs="Times New Roman"/>
              </w:rPr>
              <w:br/>
              <w:t>i predyspozycji</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1.Prowadzenie kół zainteresowań, dodatkowych zajęć sportowych, świetlicowych.</w:t>
            </w:r>
          </w:p>
          <w:p w:rsidR="00E70070"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2.Indywidualna praca z uczniem wybitnie</w:t>
            </w:r>
            <w:r>
              <w:rPr>
                <w:rFonts w:ascii="Times New Roman" w:eastAsia="Times New Roman" w:hAnsi="Times New Roman" w:cs="Times New Roman"/>
              </w:rPr>
              <w:t xml:space="preserve"> uzdolnionym - przygotowanie go </w:t>
            </w:r>
            <w:r w:rsidRPr="00F72365">
              <w:rPr>
                <w:rFonts w:ascii="Times New Roman" w:eastAsia="Times New Roman" w:hAnsi="Times New Roman" w:cs="Times New Roman"/>
              </w:rPr>
              <w:t xml:space="preserve">do konkursów. </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 xml:space="preserve">3. </w:t>
            </w:r>
            <w:r w:rsidRPr="00F72365">
              <w:rPr>
                <w:rFonts w:ascii="Times New Roman" w:eastAsia="Times New Roman" w:hAnsi="Times New Roman" w:cs="Times New Roman"/>
              </w:rPr>
              <w:t>Organizacja i uczestnictwo w różnego rodzaju konkursach</w:t>
            </w:r>
            <w:r>
              <w:rPr>
                <w:rFonts w:ascii="Times New Roman" w:eastAsia="Times New Roman" w:hAnsi="Times New Roman" w:cs="Times New Roman"/>
              </w:rPr>
              <w:t xml:space="preserve"> szkolnych i pozaszkolnych</w:t>
            </w:r>
            <w:r w:rsidRPr="00F72365">
              <w:rPr>
                <w:rFonts w:ascii="Times New Roman" w:eastAsia="Times New Roman" w:hAnsi="Times New Roman" w:cs="Times New Roman"/>
              </w:rPr>
              <w:t>.</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Poznanie reguł zachowania w miejscach publicznych.</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1.Uczniowie stosują formy dobrego zachowania</w:t>
            </w:r>
            <w:r>
              <w:rPr>
                <w:rFonts w:ascii="Times New Roman" w:eastAsia="Times New Roman" w:hAnsi="Times New Roman" w:cs="Times New Roman"/>
              </w:rPr>
              <w:t xml:space="preserve"> w szkole</w:t>
            </w:r>
            <w:r w:rsidRPr="00F72365">
              <w:rPr>
                <w:rFonts w:ascii="Times New Roman" w:eastAsia="Times New Roman" w:hAnsi="Times New Roman" w:cs="Times New Roman"/>
              </w:rPr>
              <w:t>.</w:t>
            </w:r>
          </w:p>
          <w:p w:rsidR="00E70070"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2.Biorą udział</w:t>
            </w:r>
            <w:r>
              <w:rPr>
                <w:rFonts w:ascii="Times New Roman" w:eastAsia="Times New Roman" w:hAnsi="Times New Roman" w:cs="Times New Roman"/>
              </w:rPr>
              <w:t xml:space="preserve"> w imprezach kulturalnych,</w:t>
            </w:r>
          </w:p>
          <w:p w:rsidR="00E70070"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 xml:space="preserve">3. </w:t>
            </w:r>
            <w:r w:rsidR="00CD3476">
              <w:rPr>
                <w:rFonts w:ascii="Times New Roman" w:eastAsia="Times New Roman" w:hAnsi="Times New Roman" w:cs="Times New Roman"/>
              </w:rPr>
              <w:t>Wdrażanie do przestrzegania ruchu drogowego</w:t>
            </w:r>
            <w:r>
              <w:rPr>
                <w:rFonts w:ascii="Times New Roman" w:eastAsia="Times New Roman" w:hAnsi="Times New Roman" w:cs="Times New Roman"/>
              </w:rPr>
              <w:t>,</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4. Rozwijanie świadomości dzieci na temat zachowania się w sytuacjach kryzysowych (np. pogadanki, rozmowy indywidualne, parce plastyczne, spotkania z przedstawicielami Policji Straży Pożarnej)</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Prze</w:t>
            </w:r>
            <w:r>
              <w:rPr>
                <w:rFonts w:ascii="Times New Roman" w:eastAsia="Times New Roman" w:hAnsi="Times New Roman" w:cs="Times New Roman"/>
              </w:rPr>
              <w:t>ciwdziałanie agresji i przemocy.</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1. </w:t>
            </w:r>
            <w:r>
              <w:rPr>
                <w:rFonts w:ascii="Times New Roman" w:eastAsia="Times New Roman" w:hAnsi="Times New Roman" w:cs="Times New Roman"/>
              </w:rPr>
              <w:t>Kształtowanie umiejętności właściwej komunikacji, rozwiązywania konfliktów radzenia sobie z trudnymi emocjami( pogadanki, rozmowy indywidualne z nauczycielem/pedagogiem/psychologiem, rozmowy z rodzicami)</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 Uczestnictwo w zajęciach mających na celu wyeliminowanie niepożądanych zachowań.</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lastRenderedPageBreak/>
              <w:t>Bezpieczeństwo.</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1. Zapoznanie uczniów z regulaminami funkcjonującymi na terenie Szkoły (w tym boisko szkolne, plac zabaw</w:t>
            </w:r>
            <w:r w:rsidR="009E2BC0">
              <w:rPr>
                <w:rFonts w:ascii="Times New Roman" w:eastAsia="Times New Roman" w:hAnsi="Times New Roman" w:cs="Times New Roman"/>
              </w:rPr>
              <w:t>, pracownia informatyczna).</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2.Organizacja pogadanek, </w:t>
            </w:r>
            <w:r>
              <w:rPr>
                <w:rFonts w:ascii="Times New Roman" w:eastAsia="Times New Roman" w:hAnsi="Times New Roman" w:cs="Times New Roman"/>
              </w:rPr>
              <w:t xml:space="preserve">zajęć warsztatowych dotyczących </w:t>
            </w:r>
            <w:r w:rsidRPr="00F72365">
              <w:rPr>
                <w:rFonts w:ascii="Times New Roman" w:eastAsia="Times New Roman" w:hAnsi="Times New Roman" w:cs="Times New Roman"/>
              </w:rPr>
              <w:t>bezpieczeństwa.</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 xml:space="preserve">3.Współpracaw zakresie bezpieczeństwa </w:t>
            </w:r>
            <w:r w:rsidRPr="00F72365">
              <w:rPr>
                <w:rFonts w:ascii="Times New Roman" w:eastAsia="Times New Roman" w:hAnsi="Times New Roman" w:cs="Times New Roman"/>
              </w:rPr>
              <w:t xml:space="preserve">z Policją, </w:t>
            </w:r>
            <w:r w:rsidR="009E2BC0">
              <w:rPr>
                <w:rFonts w:ascii="Times New Roman" w:eastAsia="Times New Roman" w:hAnsi="Times New Roman" w:cs="Times New Roman"/>
              </w:rPr>
              <w:t>Strażą Pożarn</w:t>
            </w:r>
            <w:r w:rsidRPr="00F72365">
              <w:rPr>
                <w:rFonts w:ascii="Times New Roman" w:eastAsia="Times New Roman" w:hAnsi="Times New Roman" w:cs="Times New Roman"/>
              </w:rPr>
              <w:t>ą.</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4. Zapoznanie uczniów z telefonami alarmowym</w:t>
            </w:r>
            <w:r>
              <w:rPr>
                <w:rFonts w:ascii="Times New Roman" w:eastAsia="Times New Roman" w:hAnsi="Times New Roman" w:cs="Times New Roman"/>
              </w:rPr>
              <w:t>i, z zasadami pierwszej pomocy (warsztaty, pogadanki)</w:t>
            </w:r>
            <w:r w:rsidR="009E2BC0">
              <w:rPr>
                <w:rFonts w:ascii="Times New Roman" w:eastAsia="Times New Roman" w:hAnsi="Times New Roman" w:cs="Times New Roman"/>
              </w:rPr>
              <w:t>.</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5. Zapozn</w:t>
            </w:r>
            <w:r>
              <w:rPr>
                <w:rFonts w:ascii="Times New Roman" w:eastAsia="Times New Roman" w:hAnsi="Times New Roman" w:cs="Times New Roman"/>
              </w:rPr>
              <w:t>anie z zasadami BHP i zasadami korzystania ze sprzętów będących na wyposażeniu pracowni</w:t>
            </w:r>
            <w:r w:rsidR="009E2BC0">
              <w:rPr>
                <w:rFonts w:ascii="Times New Roman" w:eastAsia="Times New Roman" w:hAnsi="Times New Roman" w:cs="Times New Roman"/>
              </w:rPr>
              <w:t>.</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Wdrażanie ucznia do samodzielności.</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1.Uczestnictwo w pogadankach dotyczących sam</w:t>
            </w:r>
            <w:r>
              <w:rPr>
                <w:rFonts w:ascii="Times New Roman" w:eastAsia="Times New Roman" w:hAnsi="Times New Roman" w:cs="Times New Roman"/>
              </w:rPr>
              <w:t xml:space="preserve">odzielności </w:t>
            </w:r>
            <w:r>
              <w:rPr>
                <w:rFonts w:ascii="Times New Roman" w:eastAsia="Times New Roman" w:hAnsi="Times New Roman" w:cs="Times New Roman"/>
              </w:rPr>
              <w:br/>
              <w:t xml:space="preserve">w </w:t>
            </w:r>
            <w:r w:rsidRPr="00F72365">
              <w:rPr>
                <w:rFonts w:ascii="Times New Roman" w:eastAsia="Times New Roman" w:hAnsi="Times New Roman" w:cs="Times New Roman"/>
              </w:rPr>
              <w:t>wykonywaniu czynności samoobsługowych i pracy na lekcji.</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 Samodzielne korzystanie z biblioteki szkolnej -uczniowie poznają zasoby i zachęcani są do czytelnictwa.</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3. Uczenie się samodzielności w: czasie spożywania posiłków w stołówce szkolnej, podczas pobytu w świetlicy szkolnej i właściwego zachowania w szatni.</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Tolerancja dla inności. Prawa dziecka.</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1.Zapoznanie </w:t>
            </w:r>
            <w:r>
              <w:rPr>
                <w:rFonts w:ascii="Times New Roman" w:eastAsia="Times New Roman" w:hAnsi="Times New Roman" w:cs="Times New Roman"/>
              </w:rPr>
              <w:t xml:space="preserve">z prawami dziecka wynikającymi </w:t>
            </w:r>
            <w:r w:rsidRPr="00F72365">
              <w:rPr>
                <w:rFonts w:ascii="Times New Roman" w:eastAsia="Times New Roman" w:hAnsi="Times New Roman" w:cs="Times New Roman"/>
              </w:rPr>
              <w:t>z Konwencji o Prawach Dziecka.</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2.Poznanie obowiązków ucznia.</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3.Uświadomienie dzieciom, do kogo mogą się zwrócić z prośbą o pomoc.</w:t>
            </w:r>
          </w:p>
          <w:p w:rsidR="00E70070"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4. Uczestniczenie w pogadankach na temat tolerancji </w:t>
            </w:r>
            <w:r w:rsidR="00130E56">
              <w:rPr>
                <w:rFonts w:ascii="Times New Roman" w:eastAsia="Times New Roman" w:hAnsi="Times New Roman" w:cs="Times New Roman"/>
              </w:rPr>
              <w:t xml:space="preserve">i </w:t>
            </w:r>
            <w:r w:rsidRPr="00F72365">
              <w:rPr>
                <w:rFonts w:ascii="Times New Roman" w:eastAsia="Times New Roman" w:hAnsi="Times New Roman" w:cs="Times New Roman"/>
              </w:rPr>
              <w:t>szacunku dla drugiego człowieka.</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 xml:space="preserve">5. Promowanie i organizowanie inicjatyw </w:t>
            </w:r>
            <w:r w:rsidR="00130E56">
              <w:rPr>
                <w:rFonts w:ascii="Times New Roman" w:eastAsia="Times New Roman" w:hAnsi="Times New Roman" w:cs="Times New Roman"/>
              </w:rPr>
              <w:t>charytatywnych.</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Dbałość o dobry klimat w szkole.</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1.Obserwacja </w:t>
            </w:r>
            <w:r w:rsidRPr="00F72365">
              <w:rPr>
                <w:rFonts w:ascii="Times New Roman" w:eastAsia="Times New Roman" w:hAnsi="Times New Roman" w:cs="Times New Roman"/>
              </w:rPr>
              <w:t>samopoczucia ucznia w szkole.</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Diagnozowaniefunkcjonowania ucznia w grupie rówieśniczej</w:t>
            </w:r>
            <w:r w:rsidR="003A5F80">
              <w:rPr>
                <w:rFonts w:ascii="Times New Roman" w:eastAsia="Times New Roman" w:hAnsi="Times New Roman" w:cs="Times New Roman"/>
              </w:rPr>
              <w:t>.</w:t>
            </w:r>
          </w:p>
        </w:tc>
      </w:tr>
      <w:tr w:rsidR="00E70070" w:rsidRPr="00F72365" w:rsidTr="00FB5E42">
        <w:trPr>
          <w:trHeight w:val="782"/>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Kształtowanie posta</w:t>
            </w:r>
            <w:r>
              <w:rPr>
                <w:rFonts w:ascii="Times New Roman" w:eastAsia="Times New Roman" w:hAnsi="Times New Roman" w:cs="Times New Roman"/>
              </w:rPr>
              <w:t>w obywatelsko – patriotycznych.</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1.Uczniow</w:t>
            </w:r>
            <w:r>
              <w:rPr>
                <w:rFonts w:ascii="Times New Roman" w:eastAsia="Times New Roman" w:hAnsi="Times New Roman" w:cs="Times New Roman"/>
              </w:rPr>
              <w:t xml:space="preserve">ie kultywują tradycje związane </w:t>
            </w:r>
            <w:r w:rsidRPr="00F72365">
              <w:rPr>
                <w:rFonts w:ascii="Times New Roman" w:eastAsia="Times New Roman" w:hAnsi="Times New Roman" w:cs="Times New Roman"/>
              </w:rPr>
              <w:t>z najbliższą okolicą, krajem.</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 Poznają symbole narodowe i europejskie.</w:t>
            </w:r>
          </w:p>
          <w:p w:rsidR="00E70070" w:rsidRPr="00AC2FF4"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3.Uczestniczą w uroczystościach o charakterze szkolnym i państwowym. </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Przygotowanie uczniów do pra</w:t>
            </w:r>
            <w:r>
              <w:rPr>
                <w:rFonts w:ascii="Times New Roman" w:eastAsia="Times New Roman" w:hAnsi="Times New Roman" w:cs="Times New Roman"/>
              </w:rPr>
              <w:t>ktycznego wykorzystania wiedzy.</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1.Nauczanie informatyki od I klasy.</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2.Uczestnic</w:t>
            </w:r>
            <w:r>
              <w:rPr>
                <w:rFonts w:ascii="Times New Roman" w:eastAsia="Times New Roman" w:hAnsi="Times New Roman" w:cs="Times New Roman"/>
              </w:rPr>
              <w:t>zenie w spektaklach teatralnych, filmowych i muzycznych</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3.Korzystanie z różnorodnych źródeł informacji.</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3A5F80"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Promocja zdrowia i profilaktyka uzależnień.</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DD54B2"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w:t>
            </w:r>
            <w:r w:rsidR="00DD54B2">
              <w:rPr>
                <w:rFonts w:ascii="Times New Roman" w:eastAsia="Times New Roman" w:hAnsi="Times New Roman" w:cs="Times New Roman"/>
              </w:rPr>
              <w:t xml:space="preserve">. Stawianie wymagań dotyczących: higieny osobistej, czystości wokół siebie, w plecaku, kultury korzystania z urządzeń sanitarnych, osiągania sprawności fizycznej typowej dla wieku, ruchu i wysiłku fizycznego na powietrzu oraz samodzielności. </w:t>
            </w:r>
          </w:p>
          <w:p w:rsidR="00E70070" w:rsidRPr="00F72365"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2.</w:t>
            </w:r>
            <w:r w:rsidR="00E70070" w:rsidRPr="00F72365">
              <w:rPr>
                <w:rFonts w:ascii="Times New Roman" w:eastAsia="Times New Roman" w:hAnsi="Times New Roman" w:cs="Times New Roman"/>
              </w:rPr>
              <w:t>Praca na zajęciac</w:t>
            </w:r>
            <w:r w:rsidR="00E70070">
              <w:rPr>
                <w:rFonts w:ascii="Times New Roman" w:eastAsia="Times New Roman" w:hAnsi="Times New Roman" w:cs="Times New Roman"/>
              </w:rPr>
              <w:t xml:space="preserve">h lekcyjnych i pozalekcyjnych, </w:t>
            </w:r>
            <w:r w:rsidR="00E70070" w:rsidRPr="00F72365">
              <w:rPr>
                <w:rFonts w:ascii="Times New Roman" w:eastAsia="Times New Roman" w:hAnsi="Times New Roman" w:cs="Times New Roman"/>
              </w:rPr>
              <w:t xml:space="preserve">w </w:t>
            </w:r>
            <w:r w:rsidR="00E70070">
              <w:rPr>
                <w:rFonts w:ascii="Times New Roman" w:eastAsia="Times New Roman" w:hAnsi="Times New Roman" w:cs="Times New Roman"/>
              </w:rPr>
              <w:t xml:space="preserve">inicjatywach </w:t>
            </w:r>
            <w:r w:rsidR="00E70070" w:rsidRPr="00F72365">
              <w:rPr>
                <w:rFonts w:ascii="Times New Roman" w:eastAsia="Times New Roman" w:hAnsi="Times New Roman" w:cs="Times New Roman"/>
              </w:rPr>
              <w:t>działających w szkole.</w:t>
            </w:r>
          </w:p>
          <w:p w:rsidR="00E70070" w:rsidRPr="00F72365" w:rsidRDefault="00DD54B2"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E70070" w:rsidRPr="00F72365">
              <w:rPr>
                <w:rFonts w:ascii="Times New Roman" w:eastAsia="Times New Roman" w:hAnsi="Times New Roman" w:cs="Times New Roman"/>
              </w:rPr>
              <w:t>.Uczestnictwo w konkursach profilaktycznych.</w:t>
            </w:r>
          </w:p>
          <w:p w:rsidR="00E70070" w:rsidRPr="00E13254"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4</w:t>
            </w:r>
            <w:r w:rsidR="00E70070">
              <w:rPr>
                <w:rFonts w:ascii="Times New Roman" w:eastAsia="Times New Roman" w:hAnsi="Times New Roman" w:cs="Times New Roman"/>
              </w:rPr>
              <w:t>.Realizacja programów</w:t>
            </w:r>
            <w:r w:rsidR="003A5F80">
              <w:rPr>
                <w:rFonts w:ascii="Times New Roman" w:eastAsia="Times New Roman" w:hAnsi="Times New Roman" w:cs="Times New Roman"/>
              </w:rPr>
              <w:t xml:space="preserve"> profilaktycznych oraz  promujących zdrowe odżywianie.</w:t>
            </w:r>
          </w:p>
          <w:p w:rsidR="00E70070" w:rsidRPr="00E13254"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5</w:t>
            </w:r>
            <w:r w:rsidR="00E70070">
              <w:rPr>
                <w:rFonts w:ascii="Times New Roman" w:eastAsia="Times New Roman" w:hAnsi="Times New Roman" w:cs="Times New Roman"/>
              </w:rPr>
              <w:t xml:space="preserve">. </w:t>
            </w:r>
            <w:r w:rsidR="00E70070" w:rsidRPr="00E13254">
              <w:rPr>
                <w:rFonts w:ascii="Times New Roman" w:eastAsia="Times New Roman" w:hAnsi="Times New Roman" w:cs="Times New Roman"/>
              </w:rPr>
              <w:t xml:space="preserve">Rozwijanie sprawności fizycznej szczególnie na </w:t>
            </w:r>
            <w:r w:rsidR="003A5F80">
              <w:rPr>
                <w:rFonts w:ascii="Times New Roman" w:eastAsia="Times New Roman" w:hAnsi="Times New Roman" w:cs="Times New Roman"/>
              </w:rPr>
              <w:t>lekcjach wychowania fizycznego.</w:t>
            </w:r>
          </w:p>
          <w:p w:rsidR="00E70070" w:rsidRPr="00E13254"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6</w:t>
            </w:r>
            <w:r w:rsidR="00E70070" w:rsidRPr="00E13254">
              <w:rPr>
                <w:rFonts w:ascii="Times New Roman" w:eastAsia="Times New Roman" w:hAnsi="Times New Roman" w:cs="Times New Roman"/>
              </w:rPr>
              <w:t>.Organizacja konkursów dotyczących promocji zdrowia.</w:t>
            </w:r>
          </w:p>
          <w:p w:rsidR="00E70070"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7</w:t>
            </w:r>
            <w:r w:rsidR="003A5F80">
              <w:rPr>
                <w:rFonts w:ascii="Times New Roman" w:eastAsia="Times New Roman" w:hAnsi="Times New Roman" w:cs="Times New Roman"/>
              </w:rPr>
              <w:t>. Wdrażanie uczniów do udzielania pierwszej pomocy.</w:t>
            </w:r>
          </w:p>
          <w:p w:rsidR="003A5F80" w:rsidRDefault="00DD54B2"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8</w:t>
            </w:r>
            <w:r w:rsidR="003A5F80">
              <w:rPr>
                <w:rFonts w:ascii="Times New Roman" w:eastAsia="Times New Roman" w:hAnsi="Times New Roman" w:cs="Times New Roman"/>
              </w:rPr>
              <w:t>. Ochrona ofiar przemocy: rozmowa z uczniem, konsultacje z rodzicami, w razie konieczności wszczęcie procedury „Niebieskiej karty”.</w:t>
            </w:r>
          </w:p>
          <w:p w:rsidR="009D5A10" w:rsidRDefault="009D5A10"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9. Doskonalenie umiejętności organizowania czasu wolnego w sposób ciekawy i wartościowy.</w:t>
            </w:r>
          </w:p>
          <w:p w:rsidR="004C593A" w:rsidRDefault="004C593A"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10. Organizowanie wycieczek rekreacyjnych. Rozmowy na temat szkodliwości palenia papierosów i picia alkoholu.</w:t>
            </w:r>
          </w:p>
          <w:p w:rsidR="004C593A" w:rsidRDefault="004C593A"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11. Pogadanki pielęgniarki szkolnej i pedagoga szkolnego na temat zdrowego trybu życia (higiena, odżywianie, sen, itp.).</w:t>
            </w:r>
          </w:p>
          <w:p w:rsidR="004C593A" w:rsidRPr="00F72365" w:rsidRDefault="004C593A" w:rsidP="004F03B1">
            <w:pPr>
              <w:spacing w:after="0" w:line="240" w:lineRule="auto"/>
              <w:ind w:left="208" w:hanging="208"/>
              <w:jc w:val="both"/>
              <w:rPr>
                <w:rFonts w:ascii="Times New Roman" w:eastAsia="Times New Roman" w:hAnsi="Times New Roman" w:cs="Times New Roman"/>
              </w:rPr>
            </w:pPr>
            <w:r>
              <w:rPr>
                <w:rFonts w:ascii="Times New Roman" w:eastAsia="Times New Roman" w:hAnsi="Times New Roman" w:cs="Times New Roman"/>
              </w:rPr>
              <w:t>12. Objęcie opieką logopedyczną dzieci z klas I-III.</w:t>
            </w:r>
          </w:p>
        </w:tc>
      </w:tr>
      <w:tr w:rsidR="00E70070" w:rsidRPr="00F72365" w:rsidTr="009D5A10">
        <w:trPr>
          <w:tblCellSpacing w:w="0" w:type="dxa"/>
        </w:trPr>
        <w:tc>
          <w:tcPr>
            <w:tcW w:w="2202" w:type="dxa"/>
            <w:tcBorders>
              <w:top w:val="outset" w:sz="6" w:space="0" w:color="auto"/>
              <w:left w:val="outset" w:sz="6" w:space="0" w:color="auto"/>
              <w:bottom w:val="outset" w:sz="6" w:space="0" w:color="auto"/>
              <w:right w:val="outset" w:sz="6" w:space="0" w:color="auto"/>
            </w:tcBorders>
          </w:tcPr>
          <w:p w:rsidR="00E70070" w:rsidRPr="00F72365" w:rsidRDefault="004C593A"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Zapobieganie trudnościom wychowawczym i niepowodzeniom szkolnym.</w:t>
            </w:r>
          </w:p>
        </w:tc>
        <w:tc>
          <w:tcPr>
            <w:tcW w:w="8079" w:type="dxa"/>
            <w:tcBorders>
              <w:top w:val="outset" w:sz="6" w:space="0" w:color="auto"/>
              <w:left w:val="outset" w:sz="6" w:space="0" w:color="auto"/>
              <w:bottom w:val="outset" w:sz="6" w:space="0" w:color="auto"/>
              <w:right w:val="outset" w:sz="6" w:space="0" w:color="auto"/>
            </w:tcBorders>
          </w:tcPr>
          <w:p w:rsidR="00E70070" w:rsidRDefault="004C593A"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9F4988">
              <w:rPr>
                <w:rFonts w:ascii="Times New Roman" w:eastAsia="Times New Roman" w:hAnsi="Times New Roman" w:cs="Times New Roman"/>
              </w:rPr>
              <w:t>Systematyczne kontakty z rodzicami uczniów mających trudności w nauce oraz rodzicami uczniów zdolnych.</w:t>
            </w:r>
          </w:p>
          <w:p w:rsidR="009F4988" w:rsidRDefault="009F4988"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Badanie gotowości szkolnej (kl. I). Diagnoza na rozpoczęcie i zakończenie etapu edukacyjnego.</w:t>
            </w:r>
          </w:p>
          <w:p w:rsidR="009F4988" w:rsidRDefault="009F4988"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Organizowanie zajęć wyrównujących poziom.</w:t>
            </w:r>
          </w:p>
          <w:p w:rsidR="009F4988" w:rsidRDefault="009F4988"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Wdrażanie uczniów do samooceny swoich wyników w nauce i zachowaniu.</w:t>
            </w:r>
          </w:p>
          <w:p w:rsidR="009F4988" w:rsidRDefault="009F4988"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Współpraca z pedagogiem szkolnym</w:t>
            </w:r>
          </w:p>
          <w:p w:rsidR="009F4988" w:rsidRPr="004C593A" w:rsidRDefault="009F4988"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 Działalność zespołu wychowawczego. Współpraca z rodzicami (prawnymi opiekunami).</w:t>
            </w:r>
          </w:p>
        </w:tc>
      </w:tr>
    </w:tbl>
    <w:p w:rsidR="000D5F2B" w:rsidRDefault="000D5F2B" w:rsidP="004F03B1">
      <w:pPr>
        <w:spacing w:before="100" w:beforeAutospacing="1" w:after="100" w:afterAutospacing="1" w:line="240" w:lineRule="auto"/>
        <w:jc w:val="both"/>
        <w:rPr>
          <w:rFonts w:ascii="Times New Roman" w:eastAsia="Times New Roman" w:hAnsi="Times New Roman" w:cs="Times New Roman"/>
        </w:rPr>
      </w:pPr>
    </w:p>
    <w:p w:rsidR="00E70070" w:rsidRPr="003A427D" w:rsidRDefault="00E70070" w:rsidP="001D29DC">
      <w:pPr>
        <w:spacing w:before="100" w:beforeAutospacing="1" w:after="100" w:afterAutospacing="1" w:line="240" w:lineRule="auto"/>
        <w:jc w:val="center"/>
        <w:rPr>
          <w:rFonts w:ascii="Times New Roman" w:eastAsia="Times New Roman" w:hAnsi="Times New Roman" w:cs="Times New Roman"/>
          <w:b/>
          <w:bCs/>
          <w:sz w:val="28"/>
          <w:szCs w:val="28"/>
        </w:rPr>
      </w:pPr>
      <w:r w:rsidRPr="00EC63BB">
        <w:rPr>
          <w:rFonts w:ascii="Times New Roman" w:eastAsia="Times New Roman" w:hAnsi="Times New Roman" w:cs="Times New Roman"/>
          <w:b/>
          <w:bCs/>
          <w:sz w:val="28"/>
          <w:szCs w:val="28"/>
        </w:rPr>
        <w:t>Treści i działania o charakter</w:t>
      </w:r>
      <w:r>
        <w:rPr>
          <w:rFonts w:ascii="Times New Roman" w:eastAsia="Times New Roman" w:hAnsi="Times New Roman" w:cs="Times New Roman"/>
          <w:b/>
          <w:bCs/>
          <w:sz w:val="28"/>
          <w:szCs w:val="28"/>
        </w:rPr>
        <w:t xml:space="preserve">ze wychowawczo – profilaktycznym </w:t>
      </w:r>
      <w:r>
        <w:rPr>
          <w:rFonts w:ascii="Times New Roman" w:eastAsia="Times New Roman" w:hAnsi="Times New Roman" w:cs="Times New Roman"/>
          <w:b/>
          <w:bCs/>
          <w:sz w:val="28"/>
          <w:szCs w:val="28"/>
        </w:rPr>
        <w:br/>
      </w:r>
      <w:r w:rsidRPr="00EC63BB">
        <w:rPr>
          <w:rFonts w:ascii="Times New Roman" w:eastAsia="Times New Roman" w:hAnsi="Times New Roman" w:cs="Times New Roman"/>
          <w:b/>
          <w:bCs/>
          <w:sz w:val="28"/>
          <w:szCs w:val="28"/>
        </w:rPr>
        <w:t>dla uczniów klas IV – VIII.</w:t>
      </w:r>
    </w:p>
    <w:tbl>
      <w:tblPr>
        <w:tblW w:w="1028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02"/>
        <w:gridCol w:w="8079"/>
      </w:tblGrid>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C83E2F">
              <w:rPr>
                <w:rFonts w:ascii="Times New Roman" w:eastAsia="Times New Roman" w:hAnsi="Times New Roman" w:cs="Times New Roman"/>
                <w:b/>
                <w:bCs/>
              </w:rPr>
              <w:t xml:space="preserve">Zadania </w:t>
            </w:r>
            <w:r>
              <w:rPr>
                <w:rFonts w:ascii="Times New Roman" w:eastAsia="Times New Roman" w:hAnsi="Times New Roman" w:cs="Times New Roman"/>
                <w:b/>
                <w:bCs/>
              </w:rPr>
              <w:br/>
            </w:r>
            <w:r w:rsidRPr="00C83E2F">
              <w:rPr>
                <w:rFonts w:ascii="Times New Roman" w:eastAsia="Times New Roman" w:hAnsi="Times New Roman" w:cs="Times New Roman"/>
                <w:b/>
                <w:bCs/>
              </w:rPr>
              <w:t xml:space="preserve">o charakterze wychowawczo-profilaktycznym </w:t>
            </w:r>
          </w:p>
        </w:tc>
        <w:tc>
          <w:tcPr>
            <w:tcW w:w="8079" w:type="dxa"/>
            <w:tcBorders>
              <w:top w:val="outset" w:sz="6" w:space="0" w:color="auto"/>
              <w:left w:val="outset" w:sz="6" w:space="0" w:color="auto"/>
              <w:bottom w:val="outset" w:sz="6" w:space="0" w:color="auto"/>
              <w:right w:val="outset" w:sz="6" w:space="0" w:color="auto"/>
            </w:tcBorders>
            <w:hideMark/>
          </w:tcPr>
          <w:p w:rsidR="00E70070" w:rsidRDefault="00E70070" w:rsidP="004F03B1">
            <w:pPr>
              <w:spacing w:before="100" w:beforeAutospacing="1" w:after="100" w:afterAutospacing="1" w:line="240" w:lineRule="auto"/>
              <w:jc w:val="both"/>
              <w:rPr>
                <w:rFonts w:ascii="Times New Roman" w:eastAsia="Times New Roman" w:hAnsi="Times New Roman" w:cs="Times New Roman"/>
                <w:b/>
                <w:bCs/>
                <w:sz w:val="26"/>
                <w:szCs w:val="26"/>
              </w:rPr>
            </w:pPr>
          </w:p>
          <w:p w:rsidR="00E70070" w:rsidRPr="00857AC7" w:rsidRDefault="00E70070" w:rsidP="004F03B1">
            <w:pPr>
              <w:spacing w:before="100" w:beforeAutospacing="1" w:after="100" w:afterAutospacing="1" w:line="240" w:lineRule="auto"/>
              <w:jc w:val="both"/>
              <w:rPr>
                <w:rFonts w:ascii="Times New Roman" w:eastAsia="Times New Roman" w:hAnsi="Times New Roman" w:cs="Times New Roman"/>
                <w:sz w:val="26"/>
                <w:szCs w:val="26"/>
              </w:rPr>
            </w:pPr>
            <w:r w:rsidRPr="00857AC7">
              <w:rPr>
                <w:rFonts w:ascii="Times New Roman" w:eastAsia="Times New Roman" w:hAnsi="Times New Roman" w:cs="Times New Roman"/>
                <w:b/>
                <w:bCs/>
                <w:sz w:val="26"/>
                <w:szCs w:val="26"/>
              </w:rPr>
              <w:t>Sposoby realizacji zadań</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Rozwój osobowości ucznia.</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 Wspomaganie umiejętności samopoznania:</w:t>
            </w:r>
          </w:p>
          <w:p w:rsidR="00E70070" w:rsidRPr="00FE110C" w:rsidRDefault="00E70070" w:rsidP="004F03B1">
            <w:pPr>
              <w:spacing w:after="0" w:line="240" w:lineRule="auto"/>
              <w:ind w:left="350" w:hanging="350"/>
              <w:jc w:val="both"/>
              <w:rPr>
                <w:rFonts w:ascii="Times New Roman" w:eastAsia="Times New Roman" w:hAnsi="Times New Roman" w:cs="Times New Roman"/>
              </w:rPr>
            </w:pPr>
            <w:r>
              <w:rPr>
                <w:rFonts w:ascii="Times New Roman" w:eastAsia="Times New Roman" w:hAnsi="Times New Roman" w:cs="Times New Roman"/>
              </w:rPr>
              <w:t xml:space="preserve">    - </w:t>
            </w:r>
            <w:r w:rsidRPr="00FE110C">
              <w:rPr>
                <w:rFonts w:ascii="Times New Roman" w:eastAsia="Times New Roman" w:hAnsi="Times New Roman" w:cs="Times New Roman"/>
              </w:rPr>
              <w:t>wykorzystywanie sytuacji szkolnych do treningu rozpoznawania własnych emocji, uczuć, predyspozycji i deficytów,</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w:t>
            </w:r>
            <w:r w:rsidRPr="00F72365">
              <w:rPr>
                <w:rFonts w:ascii="Times New Roman" w:eastAsia="Times New Roman" w:hAnsi="Times New Roman" w:cs="Times New Roman"/>
              </w:rPr>
              <w:t>wdrażanie do autorefleksji</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 Stymu</w:t>
            </w:r>
            <w:r w:rsidRPr="00C83E2F">
              <w:rPr>
                <w:rFonts w:ascii="Times New Roman" w:eastAsia="Times New Roman" w:hAnsi="Times New Roman" w:cs="Times New Roman"/>
              </w:rPr>
              <w:t xml:space="preserve">lowanie rozwoju samoakceptacji </w:t>
            </w:r>
            <w:r w:rsidRPr="00F72365">
              <w:rPr>
                <w:rFonts w:ascii="Times New Roman" w:eastAsia="Times New Roman" w:hAnsi="Times New Roman" w:cs="Times New Roman"/>
              </w:rPr>
              <w:t>i samokontroli:</w:t>
            </w:r>
          </w:p>
          <w:p w:rsidR="00E70070" w:rsidRPr="00C83E2F" w:rsidRDefault="00E70070" w:rsidP="004F03B1">
            <w:pPr>
              <w:spacing w:after="0" w:line="240" w:lineRule="auto"/>
              <w:ind w:left="492"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kształtowanie umiejętnościkontrolowania zachowania</w:t>
            </w:r>
            <w:r w:rsidRPr="00C83E2F">
              <w:rPr>
                <w:rFonts w:ascii="Times New Roman" w:eastAsia="Times New Roman" w:hAnsi="Times New Roman" w:cs="Times New Roman"/>
              </w:rPr>
              <w:t xml:space="preserve"> i panowania nad emocjami oraz</w:t>
            </w:r>
            <w:r w:rsidRPr="00F72365">
              <w:rPr>
                <w:rFonts w:ascii="Times New Roman" w:eastAsia="Times New Roman" w:hAnsi="Times New Roman" w:cs="Times New Roman"/>
              </w:rPr>
              <w:t xml:space="preserve"> kreowania własnego wizerunku,</w:t>
            </w:r>
          </w:p>
          <w:p w:rsidR="00E70070" w:rsidRPr="00F72365" w:rsidRDefault="00E70070" w:rsidP="004F03B1">
            <w:pPr>
              <w:spacing w:after="0" w:line="240" w:lineRule="auto"/>
              <w:ind w:left="35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wdrażanie do samooceny,</w:t>
            </w:r>
          </w:p>
          <w:p w:rsidR="00E70070" w:rsidRPr="00F72365" w:rsidRDefault="005E3F2B"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Umiejętność wykorzystania </w:t>
            </w:r>
            <w:r w:rsidR="00E70070" w:rsidRPr="00F72365">
              <w:rPr>
                <w:rFonts w:ascii="Times New Roman" w:eastAsia="Times New Roman" w:hAnsi="Times New Roman" w:cs="Times New Roman"/>
              </w:rPr>
              <w:t>własnego potencjału:</w:t>
            </w:r>
          </w:p>
          <w:p w:rsidR="00E70070" w:rsidRPr="00FE110C" w:rsidRDefault="00E70070" w:rsidP="004F03B1">
            <w:pPr>
              <w:spacing w:after="0" w:line="240" w:lineRule="auto"/>
              <w:ind w:left="360"/>
              <w:jc w:val="both"/>
              <w:rPr>
                <w:rFonts w:ascii="Times New Roman" w:eastAsia="Times New Roman" w:hAnsi="Times New Roman" w:cs="Times New Roman"/>
              </w:rPr>
            </w:pPr>
            <w:r w:rsidRPr="00FE110C">
              <w:rPr>
                <w:rFonts w:ascii="Times New Roman" w:eastAsia="Times New Roman" w:hAnsi="Times New Roman" w:cs="Times New Roman"/>
              </w:rPr>
              <w:t>- motywowanie do nauki szkolnej,</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rozbudzanie i poszerzaniezainteresowań uczniów</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stwarzanie warunków do realizowania działań wynikających </w:t>
            </w:r>
            <w:r>
              <w:rPr>
                <w:rFonts w:ascii="Times New Roman" w:eastAsia="Times New Roman" w:hAnsi="Times New Roman" w:cs="Times New Roman"/>
              </w:rPr>
              <w:br/>
            </w:r>
            <w:r w:rsidRPr="00F72365">
              <w:rPr>
                <w:rFonts w:ascii="Times New Roman" w:eastAsia="Times New Roman" w:hAnsi="Times New Roman" w:cs="Times New Roman"/>
              </w:rPr>
              <w:t>z zainteresowań,</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rozwijanie zdolności twórczego myślenia,</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kreowanie warunków sprzyjających roz</w:t>
            </w:r>
            <w:r w:rsidRPr="00C83E2F">
              <w:rPr>
                <w:rFonts w:ascii="Times New Roman" w:eastAsia="Times New Roman" w:hAnsi="Times New Roman" w:cs="Times New Roman"/>
              </w:rPr>
              <w:t xml:space="preserve">wojowi indywidualnych talentów </w:t>
            </w:r>
            <w:r w:rsidRPr="00F72365">
              <w:rPr>
                <w:rFonts w:ascii="Times New Roman" w:eastAsia="Times New Roman" w:hAnsi="Times New Roman" w:cs="Times New Roman"/>
              </w:rPr>
              <w:t>i uzdolnień,</w:t>
            </w:r>
          </w:p>
          <w:p w:rsidR="00E70070" w:rsidRPr="00C83E2F"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pomoc w radzeniu sobie z własnymi niedoskonałościami,</w:t>
            </w:r>
          </w:p>
          <w:p w:rsidR="00E70070" w:rsidRPr="00C83E2F"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kształtowanie hierarchii wartości,</w:t>
            </w:r>
          </w:p>
          <w:p w:rsidR="00E70070" w:rsidRPr="00C83E2F"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praca z uczniem zdolnym,</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w:t>
            </w:r>
            <w:r w:rsidRPr="00F72365">
              <w:rPr>
                <w:rFonts w:ascii="Times New Roman" w:eastAsia="Times New Roman" w:hAnsi="Times New Roman" w:cs="Times New Roman"/>
              </w:rPr>
              <w:t xml:space="preserve">praca z uczniem o specyficznych potrzebach edukacyjnych; </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4. Uczestni</w:t>
            </w:r>
            <w:r>
              <w:rPr>
                <w:rFonts w:ascii="Times New Roman" w:eastAsia="Times New Roman" w:hAnsi="Times New Roman" w:cs="Times New Roman"/>
              </w:rPr>
              <w:t>ctwo w zajęciach pozalekcyjnych, kołach zainteresowań.</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Rozwijanie wśród uczniów umiejętności niezbędnych do współdziałania w grupie rówieśniczej </w:t>
            </w:r>
            <w:r>
              <w:rPr>
                <w:rFonts w:ascii="Times New Roman" w:eastAsia="Times New Roman" w:hAnsi="Times New Roman" w:cs="Times New Roman"/>
              </w:rPr>
              <w:br/>
              <w:t xml:space="preserve">i współpracy </w:t>
            </w:r>
            <w:r>
              <w:rPr>
                <w:rFonts w:ascii="Times New Roman" w:eastAsia="Times New Roman" w:hAnsi="Times New Roman" w:cs="Times New Roman"/>
              </w:rPr>
              <w:br/>
              <w:t>z dorosłymi</w:t>
            </w:r>
            <w:r w:rsidRPr="00F72365">
              <w:rPr>
                <w:rFonts w:ascii="Times New Roman" w:eastAsia="Times New Roman" w:hAnsi="Times New Roman" w:cs="Times New Roman"/>
              </w:rPr>
              <w:t>.</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 Zapoznanie uczniów z normami współżycia społecznego poprzez:</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C83E2F">
              <w:rPr>
                <w:rFonts w:ascii="Times New Roman" w:eastAsia="Times New Roman" w:hAnsi="Times New Roman" w:cs="Times New Roman"/>
              </w:rPr>
              <w:t xml:space="preserve">promowanie zasad bezpiecznego </w:t>
            </w:r>
            <w:r w:rsidRPr="00F72365">
              <w:rPr>
                <w:rFonts w:ascii="Times New Roman" w:eastAsia="Times New Roman" w:hAnsi="Times New Roman" w:cs="Times New Roman"/>
              </w:rPr>
              <w:t>i kulturalnego zachowania się,</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poszanowanie praw i potrzeb innych,</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wdrażanie do empatii,</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współpraca w zespołach,</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realizacja projektów,</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kształtowanie umiejętno</w:t>
            </w:r>
            <w:r>
              <w:rPr>
                <w:rFonts w:ascii="Times New Roman" w:eastAsia="Times New Roman" w:hAnsi="Times New Roman" w:cs="Times New Roman"/>
              </w:rPr>
              <w:t xml:space="preserve">ści efektywnego zachowania się </w:t>
            </w:r>
            <w:r w:rsidRPr="00F72365">
              <w:rPr>
                <w:rFonts w:ascii="Times New Roman" w:eastAsia="Times New Roman" w:hAnsi="Times New Roman" w:cs="Times New Roman"/>
              </w:rPr>
              <w:t>w sytuacjach trudnych, konfliktowych, ryzykownych,</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 Eliminowanie zachowań agresywnych poprzez:</w:t>
            </w:r>
          </w:p>
          <w:p w:rsidR="00E70070" w:rsidRPr="00C83E2F"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kształtowanie umiejętnościnieagresywnego rozwiązaniakonfliktów </w:t>
            </w:r>
            <w:r>
              <w:rPr>
                <w:rFonts w:ascii="Times New Roman" w:eastAsia="Times New Roman" w:hAnsi="Times New Roman" w:cs="Times New Roman"/>
              </w:rPr>
              <w:br/>
            </w:r>
            <w:r w:rsidRPr="00F72365">
              <w:rPr>
                <w:rFonts w:ascii="Times New Roman" w:eastAsia="Times New Roman" w:hAnsi="Times New Roman" w:cs="Times New Roman"/>
              </w:rPr>
              <w:t>i zachowania się w sytuacji problemowej,</w:t>
            </w:r>
          </w:p>
          <w:p w:rsidR="00E70070"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rozpoznawanie i nazywanie zachowań agresywnych.</w:t>
            </w:r>
          </w:p>
          <w:p w:rsidR="00E70070"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4.Rozwijanie umiejętności prawidłowej komunikacji, asertywności. </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Kształtowanie wrażliwości, otwartości na odmienność, tolerancji.</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Przygotowanie do podejmowania i pełnienia ról społecznych i obywatelskich.</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 Zapoznanie uczniów z dokumentami szkoły (Statut, regulaminy, procedury).</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 Wytworzenie potrzeby aktywnego udziału w życiu szkoły, stymulowanie postaw prospołecznych poprzez:</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z</w:t>
            </w:r>
            <w:r w:rsidRPr="00C83E2F">
              <w:rPr>
                <w:rFonts w:ascii="Times New Roman" w:eastAsia="Times New Roman" w:hAnsi="Times New Roman" w:cs="Times New Roman"/>
              </w:rPr>
              <w:t xml:space="preserve">achęcanie do aktywnego udziału </w:t>
            </w:r>
            <w:r w:rsidRPr="00F72365">
              <w:rPr>
                <w:rFonts w:ascii="Times New Roman" w:eastAsia="Times New Roman" w:hAnsi="Times New Roman" w:cs="Times New Roman"/>
              </w:rPr>
              <w:t>w życiu szkoły</w:t>
            </w:r>
            <w:r w:rsidR="00C068E9">
              <w:rPr>
                <w:rFonts w:ascii="Times New Roman" w:eastAsia="Times New Roman" w:hAnsi="Times New Roman" w:cs="Times New Roman"/>
              </w:rPr>
              <w:t xml:space="preserve"> oraz środowiska lokalnego</w:t>
            </w:r>
            <w:r w:rsidRPr="00F72365">
              <w:rPr>
                <w:rFonts w:ascii="Times New Roman" w:eastAsia="Times New Roman" w:hAnsi="Times New Roman" w:cs="Times New Roman"/>
              </w:rPr>
              <w:t>,</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poszanowanie mienia szkoły,</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tworzenie </w:t>
            </w:r>
            <w:r w:rsidR="00C068E9">
              <w:rPr>
                <w:rFonts w:ascii="Times New Roman" w:eastAsia="Times New Roman" w:hAnsi="Times New Roman" w:cs="Times New Roman"/>
              </w:rPr>
              <w:t xml:space="preserve">zwyczajów i tradycji szkoły, </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Zapoznanie uczniów z prawami </w:t>
            </w:r>
            <w:r w:rsidR="00335E4E">
              <w:rPr>
                <w:rFonts w:ascii="Times New Roman" w:eastAsia="Times New Roman" w:hAnsi="Times New Roman" w:cs="Times New Roman"/>
              </w:rPr>
              <w:t xml:space="preserve">              </w:t>
            </w:r>
            <w:r>
              <w:rPr>
                <w:rFonts w:ascii="Times New Roman" w:eastAsia="Times New Roman" w:hAnsi="Times New Roman" w:cs="Times New Roman"/>
              </w:rPr>
              <w:t>i obowiązkami.</w:t>
            </w:r>
          </w:p>
        </w:tc>
        <w:tc>
          <w:tcPr>
            <w:tcW w:w="8079" w:type="dxa"/>
            <w:tcBorders>
              <w:top w:val="outset" w:sz="6" w:space="0" w:color="auto"/>
              <w:left w:val="outset" w:sz="6" w:space="0" w:color="auto"/>
              <w:bottom w:val="outset" w:sz="6" w:space="0" w:color="auto"/>
              <w:right w:val="outset" w:sz="6" w:space="0" w:color="auto"/>
            </w:tcBorders>
          </w:tcPr>
          <w:p w:rsidR="00E70070" w:rsidRPr="009A133D"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9A133D">
              <w:rPr>
                <w:rFonts w:ascii="Times New Roman" w:eastAsia="Times New Roman" w:hAnsi="Times New Roman" w:cs="Times New Roman"/>
              </w:rPr>
              <w:t>Pogłębienie świadomości uczniów na temat praw i obowiązków, oraz zasad szkolnych</w:t>
            </w:r>
            <w:r w:rsidR="00335E4E">
              <w:rPr>
                <w:rFonts w:ascii="Times New Roman" w:eastAsia="Times New Roman" w:hAnsi="Times New Roman" w:cs="Times New Roman"/>
              </w:rPr>
              <w:t xml:space="preserve"> </w:t>
            </w:r>
            <w:r w:rsidRPr="009A133D">
              <w:rPr>
                <w:rFonts w:ascii="Times New Roman" w:eastAsia="Times New Roman" w:hAnsi="Times New Roman" w:cs="Times New Roman"/>
              </w:rPr>
              <w:t xml:space="preserve"> i ogólnospołecznych</w:t>
            </w:r>
            <w:r>
              <w:rPr>
                <w:rFonts w:ascii="Times New Roman" w:eastAsia="Times New Roman" w:hAnsi="Times New Roman" w:cs="Times New Roman"/>
              </w:rPr>
              <w:t xml:space="preserve"> (lekcje wycho</w:t>
            </w:r>
            <w:r w:rsidR="00C068E9">
              <w:rPr>
                <w:rFonts w:ascii="Times New Roman" w:eastAsia="Times New Roman" w:hAnsi="Times New Roman" w:cs="Times New Roman"/>
              </w:rPr>
              <w:t>wawcze, pogadanki, spotkania z  pedagogiem, przedstawicielami policji</w:t>
            </w:r>
            <w:r>
              <w:rPr>
                <w:rFonts w:ascii="Times New Roman" w:eastAsia="Times New Roman" w:hAnsi="Times New Roman" w:cs="Times New Roman"/>
              </w:rPr>
              <w:t>, Straży Pożarnej</w:t>
            </w:r>
            <w:r w:rsidR="00C068E9">
              <w:rPr>
                <w:rFonts w:ascii="Times New Roman" w:eastAsia="Times New Roman" w:hAnsi="Times New Roman" w:cs="Times New Roman"/>
              </w:rPr>
              <w:t xml:space="preserve"> oraz przedstawicielami PPP w Przemyślu</w:t>
            </w:r>
            <w:r>
              <w:rPr>
                <w:rFonts w:ascii="Times New Roman" w:eastAsia="Times New Roman" w:hAnsi="Times New Roman" w:cs="Times New Roman"/>
              </w:rPr>
              <w:t>)</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Kształtowanie postaw patriotycznych</w:t>
            </w:r>
          </w:p>
        </w:tc>
        <w:tc>
          <w:tcPr>
            <w:tcW w:w="8079" w:type="dxa"/>
            <w:tcBorders>
              <w:top w:val="outset" w:sz="6" w:space="0" w:color="auto"/>
              <w:left w:val="outset" w:sz="6" w:space="0" w:color="auto"/>
              <w:bottom w:val="outset" w:sz="6" w:space="0" w:color="auto"/>
              <w:right w:val="outset" w:sz="6" w:space="0" w:color="auto"/>
            </w:tcBorders>
            <w:hideMark/>
          </w:tcPr>
          <w:p w:rsidR="00E70070"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1.Zapozn</w:t>
            </w:r>
            <w:r w:rsidRPr="00C83E2F">
              <w:rPr>
                <w:rFonts w:ascii="Times New Roman" w:eastAsia="Times New Roman" w:hAnsi="Times New Roman" w:cs="Times New Roman"/>
              </w:rPr>
              <w:t xml:space="preserve">anie uczniów z historią </w:t>
            </w:r>
            <w:r w:rsidR="00C068E9">
              <w:rPr>
                <w:rFonts w:ascii="Times New Roman" w:eastAsia="Times New Roman" w:hAnsi="Times New Roman" w:cs="Times New Roman"/>
              </w:rPr>
              <w:t>miejscowości i regionu.</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2.Uczestnictwo w</w:t>
            </w:r>
            <w:r>
              <w:rPr>
                <w:rFonts w:ascii="Times New Roman" w:eastAsia="Times New Roman" w:hAnsi="Times New Roman" w:cs="Times New Roman"/>
              </w:rPr>
              <w:t xml:space="preserve"> uroczystościach,</w:t>
            </w:r>
            <w:r w:rsidRPr="00F72365">
              <w:rPr>
                <w:rFonts w:ascii="Times New Roman" w:eastAsia="Times New Roman" w:hAnsi="Times New Roman" w:cs="Times New Roman"/>
              </w:rPr>
              <w:t xml:space="preserve"> akademi</w:t>
            </w:r>
            <w:r>
              <w:rPr>
                <w:rFonts w:ascii="Times New Roman" w:eastAsia="Times New Roman" w:hAnsi="Times New Roman" w:cs="Times New Roman"/>
              </w:rPr>
              <w:t>ach, apelach</w:t>
            </w:r>
            <w:r w:rsidRPr="00F72365">
              <w:rPr>
                <w:rFonts w:ascii="Times New Roman" w:eastAsia="Times New Roman" w:hAnsi="Times New Roman" w:cs="Times New Roman"/>
              </w:rPr>
              <w:t>przygotow</w:t>
            </w:r>
            <w:r>
              <w:rPr>
                <w:rFonts w:ascii="Times New Roman" w:eastAsia="Times New Roman" w:hAnsi="Times New Roman" w:cs="Times New Roman"/>
              </w:rPr>
              <w:t>ywanych</w:t>
            </w:r>
            <w:r w:rsidRPr="00F72365">
              <w:rPr>
                <w:rFonts w:ascii="Times New Roman" w:eastAsia="Times New Roman" w:hAnsi="Times New Roman" w:cs="Times New Roman"/>
              </w:rPr>
              <w:t xml:space="preserve"> przez uczniów</w:t>
            </w:r>
            <w:r w:rsidR="00C068E9">
              <w:rPr>
                <w:rFonts w:ascii="Times New Roman" w:eastAsia="Times New Roman" w:hAnsi="Times New Roman" w:cs="Times New Roman"/>
              </w:rPr>
              <w:t xml:space="preserve"> i nauczycieli</w:t>
            </w:r>
            <w:r w:rsidRPr="00F72365">
              <w:rPr>
                <w:rFonts w:ascii="Times New Roman" w:eastAsia="Times New Roman" w:hAnsi="Times New Roman" w:cs="Times New Roman"/>
              </w:rPr>
              <w:t>.</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3.Kształtowanie tożsamości narodowej przy jednoczesnym otwarciu na wartości kultury innych krajów.</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4. Wykonanie okazjonalnych gazetek</w:t>
            </w:r>
            <w:r>
              <w:rPr>
                <w:rFonts w:ascii="Times New Roman" w:eastAsia="Times New Roman" w:hAnsi="Times New Roman" w:cs="Times New Roman"/>
              </w:rPr>
              <w:t xml:space="preserve"> i dekoracji</w:t>
            </w:r>
            <w:r w:rsidR="00D436E0">
              <w:rPr>
                <w:rFonts w:ascii="Times New Roman" w:eastAsia="Times New Roman" w:hAnsi="Times New Roman" w:cs="Times New Roman"/>
              </w:rPr>
              <w:t>na terenie szkoły</w:t>
            </w:r>
            <w:r w:rsidRPr="00F72365">
              <w:rPr>
                <w:rFonts w:ascii="Times New Roman" w:eastAsia="Times New Roman" w:hAnsi="Times New Roman" w:cs="Times New Roman"/>
              </w:rPr>
              <w:t>.</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Kształtowanie postaw i nawyków  </w:t>
            </w:r>
            <w:r w:rsidRPr="00F72365">
              <w:rPr>
                <w:rFonts w:ascii="Times New Roman" w:eastAsia="Times New Roman" w:hAnsi="Times New Roman" w:cs="Times New Roman"/>
              </w:rPr>
              <w:t>proekologicznych.</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1.Zajęcia na lekcjach przyrody, biologii, geografii chemii, fizyki.</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2.Uczestnictwo w konkursach związanyc</w:t>
            </w:r>
            <w:r w:rsidRPr="00C83E2F">
              <w:rPr>
                <w:rFonts w:ascii="Times New Roman" w:eastAsia="Times New Roman" w:hAnsi="Times New Roman" w:cs="Times New Roman"/>
              </w:rPr>
              <w:t xml:space="preserve">h </w:t>
            </w:r>
            <w:r w:rsidRPr="00F72365">
              <w:rPr>
                <w:rFonts w:ascii="Times New Roman" w:eastAsia="Times New Roman" w:hAnsi="Times New Roman" w:cs="Times New Roman"/>
              </w:rPr>
              <w:t xml:space="preserve">z tematyką ekologiczną. </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3.Działania e</w:t>
            </w:r>
            <w:r>
              <w:rPr>
                <w:rFonts w:ascii="Times New Roman" w:eastAsia="Times New Roman" w:hAnsi="Times New Roman" w:cs="Times New Roman"/>
              </w:rPr>
              <w:t>kologiczne: „Sprzątanie świata”, Dzień Ziemi”</w:t>
            </w:r>
            <w:r w:rsidR="00D436E0">
              <w:rPr>
                <w:rFonts w:ascii="Times New Roman" w:eastAsia="Times New Roman" w:hAnsi="Times New Roman" w:cs="Times New Roman"/>
              </w:rPr>
              <w:t xml:space="preserve"> itp.</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6B408E" w:rsidP="004F03B1">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Minimalizowanie </w:t>
            </w:r>
            <w:r w:rsidR="00E70070" w:rsidRPr="00F72365">
              <w:rPr>
                <w:rFonts w:ascii="Times New Roman" w:eastAsia="Times New Roman" w:hAnsi="Times New Roman" w:cs="Times New Roman"/>
              </w:rPr>
              <w:t xml:space="preserve">deficytów rozwojowych, </w:t>
            </w:r>
            <w:r w:rsidR="00E70070">
              <w:rPr>
                <w:rFonts w:ascii="Times New Roman" w:eastAsia="Times New Roman" w:hAnsi="Times New Roman" w:cs="Times New Roman"/>
              </w:rPr>
              <w:br/>
            </w:r>
            <w:r w:rsidR="00E70070" w:rsidRPr="00F72365">
              <w:rPr>
                <w:rFonts w:ascii="Times New Roman" w:eastAsia="Times New Roman" w:hAnsi="Times New Roman" w:cs="Times New Roman"/>
              </w:rPr>
              <w:t>w szczególności u dzieci ze specyficznymi potrzebami edukacyjnym.</w:t>
            </w:r>
          </w:p>
        </w:tc>
        <w:tc>
          <w:tcPr>
            <w:tcW w:w="8079" w:type="dxa"/>
            <w:tcBorders>
              <w:top w:val="outset" w:sz="6" w:space="0" w:color="auto"/>
              <w:left w:val="outset" w:sz="6" w:space="0" w:color="auto"/>
              <w:bottom w:val="outset" w:sz="6" w:space="0" w:color="auto"/>
              <w:right w:val="outset" w:sz="6" w:space="0" w:color="auto"/>
            </w:tcBorders>
            <w:hideMark/>
          </w:tcPr>
          <w:p w:rsidR="00E70070"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O</w:t>
            </w:r>
            <w:r>
              <w:rPr>
                <w:rFonts w:ascii="Times New Roman" w:eastAsia="Times New Roman" w:hAnsi="Times New Roman" w:cs="Times New Roman"/>
              </w:rPr>
              <w:t>rganizacja zajęć:</w:t>
            </w:r>
          </w:p>
          <w:p w:rsidR="00E70070"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dydaktyczno – wyrównawczych,</w:t>
            </w:r>
          </w:p>
          <w:p w:rsidR="00E70070"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korekcyjno - kompensacyjnych,</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profilaktyktycznych</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psychoedukacyjnych</w:t>
            </w:r>
            <w:proofErr w:type="spellEnd"/>
            <w:r>
              <w:rPr>
                <w:rFonts w:ascii="Times New Roman" w:eastAsia="Times New Roman" w:hAnsi="Times New Roman" w:cs="Times New Roman"/>
              </w:rPr>
              <w:t>,</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2.Indywidualne rozmowy z pedagogiem, psychologiem</w:t>
            </w:r>
            <w:r w:rsidR="00F36F4C">
              <w:rPr>
                <w:rFonts w:ascii="Times New Roman" w:eastAsia="Times New Roman" w:hAnsi="Times New Roman" w:cs="Times New Roman"/>
              </w:rPr>
              <w:t xml:space="preserve"> (w miarę potrzeb)</w:t>
            </w:r>
            <w:r w:rsidRPr="00F72365">
              <w:rPr>
                <w:rFonts w:ascii="Times New Roman" w:eastAsia="Times New Roman" w:hAnsi="Times New Roman" w:cs="Times New Roman"/>
              </w:rPr>
              <w:t>.</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3.Współpraca z poradni</w:t>
            </w:r>
            <w:r>
              <w:rPr>
                <w:rFonts w:ascii="Times New Roman" w:eastAsia="Times New Roman" w:hAnsi="Times New Roman" w:cs="Times New Roman"/>
              </w:rPr>
              <w:t>ą psychologiczno – pedagogiczną i innymi specjalistami,</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Pomoc materialna dzieciom z rodzin </w:t>
            </w:r>
            <w:r>
              <w:rPr>
                <w:rFonts w:ascii="Times New Roman" w:eastAsia="Times New Roman" w:hAnsi="Times New Roman" w:cs="Times New Roman"/>
              </w:rPr>
              <w:br/>
            </w:r>
            <w:r w:rsidRPr="00F72365">
              <w:rPr>
                <w:rFonts w:ascii="Times New Roman" w:eastAsia="Times New Roman" w:hAnsi="Times New Roman" w:cs="Times New Roman"/>
              </w:rPr>
              <w:t>o niskim statusie materialnym.</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F36F4C"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1.Współpraca z G</w:t>
            </w:r>
            <w:r w:rsidR="00E70070" w:rsidRPr="00F72365">
              <w:rPr>
                <w:rFonts w:ascii="Times New Roman" w:eastAsia="Times New Roman" w:hAnsi="Times New Roman" w:cs="Times New Roman"/>
              </w:rPr>
              <w:t>OPS.</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2. Pozyskanie sponsorów. </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Współ</w:t>
            </w:r>
            <w:r w:rsidR="00A07DDA">
              <w:rPr>
                <w:rFonts w:ascii="Times New Roman" w:eastAsia="Times New Roman" w:hAnsi="Times New Roman" w:cs="Times New Roman"/>
              </w:rPr>
              <w:t>praca z parafią, Caritas, i innymi organizacjami</w:t>
            </w:r>
            <w:r>
              <w:rPr>
                <w:rFonts w:ascii="Times New Roman" w:eastAsia="Times New Roman" w:hAnsi="Times New Roman" w:cs="Times New Roman"/>
              </w:rPr>
              <w:t>.</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Pomoc rodzicom, nauczyci</w:t>
            </w:r>
            <w:r>
              <w:rPr>
                <w:rFonts w:ascii="Times New Roman" w:eastAsia="Times New Roman" w:hAnsi="Times New Roman" w:cs="Times New Roman"/>
              </w:rPr>
              <w:t xml:space="preserve">elom </w:t>
            </w:r>
            <w:r>
              <w:rPr>
                <w:rFonts w:ascii="Times New Roman" w:eastAsia="Times New Roman" w:hAnsi="Times New Roman" w:cs="Times New Roman"/>
              </w:rPr>
              <w:br/>
              <w:t>w rozwiązywaniu problemów w</w:t>
            </w:r>
            <w:r w:rsidRPr="00F72365">
              <w:rPr>
                <w:rFonts w:ascii="Times New Roman" w:eastAsia="Times New Roman" w:hAnsi="Times New Roman" w:cs="Times New Roman"/>
              </w:rPr>
              <w:t>ychowawczych.</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1.Bieżące informowanie rodziców o sytuacji dziecka w szkole i poza nią.</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w:t>
            </w:r>
            <w:r>
              <w:rPr>
                <w:rFonts w:ascii="Times New Roman" w:eastAsia="Times New Roman" w:hAnsi="Times New Roman" w:cs="Times New Roman"/>
              </w:rPr>
              <w:t xml:space="preserve">Indywidualne rozmowy z uczniem i </w:t>
            </w:r>
            <w:r w:rsidRPr="00F72365">
              <w:rPr>
                <w:rFonts w:ascii="Times New Roman" w:eastAsia="Times New Roman" w:hAnsi="Times New Roman" w:cs="Times New Roman"/>
              </w:rPr>
              <w:t>rodzicem.</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3.Konsultacje dla rodziców.</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4.Z</w:t>
            </w:r>
            <w:r>
              <w:rPr>
                <w:rFonts w:ascii="Times New Roman" w:eastAsia="Times New Roman" w:hAnsi="Times New Roman" w:cs="Times New Roman"/>
              </w:rPr>
              <w:t>apoznanie rodziców ze Statutem Szkoły, regulaminami</w:t>
            </w:r>
            <w:r w:rsidR="006E119B">
              <w:rPr>
                <w:rFonts w:ascii="Times New Roman" w:eastAsia="Times New Roman" w:hAnsi="Times New Roman" w:cs="Times New Roman"/>
              </w:rPr>
              <w:t xml:space="preserve">, procedurami </w:t>
            </w:r>
            <w:r>
              <w:rPr>
                <w:rFonts w:ascii="Times New Roman" w:eastAsia="Times New Roman" w:hAnsi="Times New Roman" w:cs="Times New Roman"/>
              </w:rPr>
              <w:t xml:space="preserve"> i programami obowiązującymi na terenie szkoły.</w:t>
            </w:r>
          </w:p>
          <w:p w:rsidR="00644E8C"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5.Doskon</w:t>
            </w:r>
            <w:r w:rsidR="002B0AB7">
              <w:rPr>
                <w:rFonts w:ascii="Times New Roman" w:eastAsia="Times New Roman" w:hAnsi="Times New Roman" w:cs="Times New Roman"/>
              </w:rPr>
              <w:t>alenie kompetencji nauczycieli,</w:t>
            </w:r>
            <w:r w:rsidRPr="00F72365">
              <w:rPr>
                <w:rFonts w:ascii="Times New Roman" w:eastAsia="Times New Roman" w:hAnsi="Times New Roman" w:cs="Times New Roman"/>
              </w:rPr>
              <w:t xml:space="preserve"> wychowawców </w:t>
            </w:r>
            <w:r w:rsidR="002B0AB7">
              <w:rPr>
                <w:rFonts w:ascii="Times New Roman" w:eastAsia="Times New Roman" w:hAnsi="Times New Roman" w:cs="Times New Roman"/>
              </w:rPr>
              <w:t xml:space="preserve">i rodziców </w:t>
            </w:r>
            <w:r w:rsidRPr="00F72365">
              <w:rPr>
                <w:rFonts w:ascii="Times New Roman" w:eastAsia="Times New Roman" w:hAnsi="Times New Roman" w:cs="Times New Roman"/>
              </w:rPr>
              <w:t>w zakresie profilaktyki uż</w:t>
            </w:r>
            <w:r w:rsidRPr="00C83E2F">
              <w:rPr>
                <w:rFonts w:ascii="Times New Roman" w:eastAsia="Times New Roman" w:hAnsi="Times New Roman" w:cs="Times New Roman"/>
              </w:rPr>
              <w:t xml:space="preserve">ywania niebezpiecznych środków </w:t>
            </w:r>
            <w:r w:rsidRPr="00F72365">
              <w:rPr>
                <w:rFonts w:ascii="Times New Roman" w:eastAsia="Times New Roman" w:hAnsi="Times New Roman" w:cs="Times New Roman"/>
              </w:rPr>
              <w:t>i substa</w:t>
            </w:r>
            <w:r w:rsidRPr="00C83E2F">
              <w:rPr>
                <w:rFonts w:ascii="Times New Roman" w:eastAsia="Times New Roman" w:hAnsi="Times New Roman" w:cs="Times New Roman"/>
              </w:rPr>
              <w:t>ncji</w:t>
            </w:r>
            <w:r w:rsidR="000B3C57">
              <w:rPr>
                <w:rFonts w:ascii="Times New Roman" w:eastAsia="Times New Roman" w:hAnsi="Times New Roman" w:cs="Times New Roman"/>
              </w:rPr>
              <w:t xml:space="preserve">, </w:t>
            </w:r>
            <w:r w:rsidR="005D7E84">
              <w:rPr>
                <w:rFonts w:ascii="Times New Roman" w:eastAsia="Times New Roman" w:hAnsi="Times New Roman" w:cs="Times New Roman"/>
              </w:rPr>
              <w:t>bezpieczeństwa cyfrowego</w:t>
            </w:r>
            <w:r w:rsidR="000B3C57">
              <w:rPr>
                <w:rFonts w:ascii="Times New Roman" w:eastAsia="Times New Roman" w:hAnsi="Times New Roman" w:cs="Times New Roman"/>
              </w:rPr>
              <w:t>.</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6.Dostarczenie aktualnych informacji rodzicom, nauczycielom, opiekunom na temat skutecznych sposobów prowadzenia działań wychowawczych i profilaktycznych poprzez spotkania ze specjalistami.</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Integrowanie działań wychowawczych szkoły i rodziny.</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1.Spotkania rodziców z wychowawcami na zebraniach i indywidualne konsultacje. </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 xml:space="preserve">2.Udział rodziców w organizowanych przez szkołę uroczystościach </w:t>
            </w:r>
            <w:r>
              <w:rPr>
                <w:rFonts w:ascii="Times New Roman" w:eastAsia="Times New Roman" w:hAnsi="Times New Roman" w:cs="Times New Roman"/>
              </w:rPr>
              <w:br/>
            </w:r>
            <w:r w:rsidRPr="00F72365">
              <w:rPr>
                <w:rFonts w:ascii="Times New Roman" w:eastAsia="Times New Roman" w:hAnsi="Times New Roman" w:cs="Times New Roman"/>
              </w:rPr>
              <w:t>i imprezach szkolnych.</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Zdrowy styl życia.</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1.Pogadanki na tematy zdrowia i zdrowego trybu ży</w:t>
            </w:r>
            <w:r w:rsidRPr="00C83E2F">
              <w:rPr>
                <w:rFonts w:ascii="Times New Roman" w:eastAsia="Times New Roman" w:hAnsi="Times New Roman" w:cs="Times New Roman"/>
              </w:rPr>
              <w:t xml:space="preserve">cia na godzinach wychowawczych </w:t>
            </w:r>
            <w:r w:rsidRPr="00F72365">
              <w:rPr>
                <w:rFonts w:ascii="Times New Roman" w:eastAsia="Times New Roman" w:hAnsi="Times New Roman" w:cs="Times New Roman"/>
              </w:rPr>
              <w:t>i zajęciach edukacyjnych.</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2.Wdrażanie informacji o higienie ciała, racjonalnym odżywianiu się.</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F72365">
              <w:rPr>
                <w:rFonts w:ascii="Times New Roman" w:eastAsia="Times New Roman" w:hAnsi="Times New Roman" w:cs="Times New Roman"/>
              </w:rPr>
              <w:t>.Rozwijanie sprawności fizycznej szczególnie na lekcjach wychowania fizycznego.</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F72365">
              <w:rPr>
                <w:rFonts w:ascii="Times New Roman" w:eastAsia="Times New Roman" w:hAnsi="Times New Roman" w:cs="Times New Roman"/>
              </w:rPr>
              <w:t>.Dbałość o czystość, ład i estetykę otoczenia.</w:t>
            </w:r>
          </w:p>
          <w:p w:rsidR="00E70070" w:rsidRPr="00F72365" w:rsidRDefault="00E70070" w:rsidP="004F03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F72365">
              <w:rPr>
                <w:rFonts w:ascii="Times New Roman" w:eastAsia="Times New Roman" w:hAnsi="Times New Roman" w:cs="Times New Roman"/>
              </w:rPr>
              <w:t>.Organizacja konkursów dotyczących promocji zdrowia.</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Profilaktyka zagrożeń. </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1.Środki i substancje psychoaktywne:</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diagnoza środowiska ucznia,</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001C0946">
              <w:rPr>
                <w:rFonts w:ascii="Times New Roman" w:eastAsia="Times New Roman" w:hAnsi="Times New Roman" w:cs="Times New Roman"/>
              </w:rPr>
              <w:t xml:space="preserve">wyposażenie uczniów i </w:t>
            </w:r>
            <w:r w:rsidRPr="00C83E2F">
              <w:rPr>
                <w:rFonts w:ascii="Times New Roman" w:eastAsia="Times New Roman" w:hAnsi="Times New Roman" w:cs="Times New Roman"/>
              </w:rPr>
              <w:t xml:space="preserve">rodziców </w:t>
            </w:r>
            <w:r w:rsidR="001C0946">
              <w:rPr>
                <w:rFonts w:ascii="Times New Roman" w:eastAsia="Times New Roman" w:hAnsi="Times New Roman" w:cs="Times New Roman"/>
              </w:rPr>
              <w:t xml:space="preserve"> w wiedzę </w:t>
            </w:r>
            <w:r w:rsidRPr="00F72365">
              <w:rPr>
                <w:rFonts w:ascii="Times New Roman" w:eastAsia="Times New Roman" w:hAnsi="Times New Roman" w:cs="Times New Roman"/>
              </w:rPr>
              <w:t xml:space="preserve">o uzależnieniach i możliwościach szukania pomocy w sytuacji sięgania </w:t>
            </w:r>
            <w:r>
              <w:rPr>
                <w:rFonts w:ascii="Times New Roman" w:eastAsia="Times New Roman" w:hAnsi="Times New Roman" w:cs="Times New Roman"/>
              </w:rPr>
              <w:t>po środki psychoaktywne;</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gazetki ścienne,</w:t>
            </w:r>
            <w:r>
              <w:rPr>
                <w:rFonts w:ascii="Times New Roman" w:eastAsia="Times New Roman" w:hAnsi="Times New Roman" w:cs="Times New Roman"/>
              </w:rPr>
              <w:t xml:space="preserve"> ulotki</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b</w:t>
            </w:r>
            <w:r w:rsidRPr="00F72365">
              <w:rPr>
                <w:rFonts w:ascii="Times New Roman" w:eastAsia="Times New Roman" w:hAnsi="Times New Roman" w:cs="Times New Roman"/>
              </w:rPr>
              <w:t xml:space="preserve">ieżące informowanierodziców / prawnych opiekunów </w:t>
            </w:r>
            <w:r w:rsidRPr="00F72365">
              <w:rPr>
                <w:rFonts w:ascii="Times New Roman" w:eastAsia="Times New Roman" w:hAnsi="Times New Roman" w:cs="Times New Roman"/>
              </w:rPr>
              <w:br/>
              <w:t xml:space="preserve">o widocznej zmianie w zachowaniu dziecka, o swoich sugestiach </w:t>
            </w:r>
            <w:r w:rsidRPr="00F72365">
              <w:rPr>
                <w:rFonts w:ascii="Times New Roman" w:eastAsia="Times New Roman" w:hAnsi="Times New Roman" w:cs="Times New Roman"/>
              </w:rPr>
              <w:br/>
              <w:t>i spostrzeżeniach.</w:t>
            </w:r>
          </w:p>
          <w:p w:rsidR="00E70070" w:rsidRPr="00F72365" w:rsidRDefault="00E70070" w:rsidP="004F03B1">
            <w:pPr>
              <w:spacing w:after="0" w:line="240" w:lineRule="auto"/>
              <w:ind w:left="492" w:hanging="426"/>
              <w:jc w:val="both"/>
              <w:rPr>
                <w:rFonts w:ascii="Times New Roman" w:eastAsia="Times New Roman" w:hAnsi="Times New Roman" w:cs="Times New Roman"/>
              </w:rPr>
            </w:pPr>
            <w:r w:rsidRPr="00F72365">
              <w:rPr>
                <w:rFonts w:ascii="Times New Roman" w:eastAsia="Times New Roman" w:hAnsi="Times New Roman" w:cs="Times New Roman"/>
              </w:rPr>
              <w:lastRenderedPageBreak/>
              <w:t xml:space="preserve">2. Agresja, przemoc psychiczna, </w:t>
            </w:r>
            <w:r w:rsidR="00E51E72">
              <w:rPr>
                <w:rFonts w:ascii="Times New Roman" w:eastAsia="Times New Roman" w:hAnsi="Times New Roman" w:cs="Times New Roman"/>
              </w:rPr>
              <w:t>dyskryminacja, demoralizacja</w:t>
            </w:r>
            <w:r w:rsidRPr="00F72365">
              <w:rPr>
                <w:rFonts w:ascii="Times New Roman" w:eastAsia="Times New Roman" w:hAnsi="Times New Roman" w:cs="Times New Roman"/>
              </w:rPr>
              <w:t>, cyberprzemoc:</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systematyczna edukacja uczniów </w:t>
            </w:r>
            <w:r w:rsidRPr="00F72365">
              <w:rPr>
                <w:rFonts w:ascii="Times New Roman" w:eastAsia="Times New Roman" w:hAnsi="Times New Roman" w:cs="Times New Roman"/>
              </w:rPr>
              <w:t>w zakresie radzenia sobie z własnymi trudnymi uczuciami oraz w zakresie ochrony przed agresją, przemocą,</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zapoznanie uczniów ze zbiorem zasad i norm obowiązujących w szkole</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pogadanki, lekcje wychowawcze,</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realizacja programu przeciwdziałania agresji i przemocy w szkole </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stała współpraca z pracownikami szkoły w zakresie zaobserwowanych negatywnych zachowań uczniów</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reagowanie na wszystkie niepożądane zachowania ucznia,</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spotkania z przedstawicielami Policji dotyczące odpowiedzialności</w:t>
            </w:r>
            <w:r>
              <w:rPr>
                <w:rFonts w:ascii="Times New Roman" w:eastAsia="Times New Roman" w:hAnsi="Times New Roman" w:cs="Times New Roman"/>
              </w:rPr>
              <w:t xml:space="preserve">prawnej osób </w:t>
            </w:r>
            <w:r w:rsidRPr="00F72365">
              <w:rPr>
                <w:rFonts w:ascii="Times New Roman" w:eastAsia="Times New Roman" w:hAnsi="Times New Roman" w:cs="Times New Roman"/>
              </w:rPr>
              <w:t>nieletnich.</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3.Ukształtowanie pożądanych społecznie postaw wobec zagrożeń cywilizacyjnych poprzez:</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propagowanie wiadomości dotyczących zagrożeń cywilizacyjnych </w:t>
            </w:r>
            <w:r w:rsidRPr="000F798C">
              <w:rPr>
                <w:rFonts w:ascii="Times New Roman" w:eastAsia="Times New Roman" w:hAnsi="Times New Roman" w:cs="Times New Roman"/>
              </w:rPr>
              <w:t>(terroryzm, głód, choroby</w:t>
            </w:r>
            <w:r>
              <w:rPr>
                <w:rFonts w:ascii="Times New Roman" w:eastAsia="Times New Roman" w:hAnsi="Times New Roman" w:cs="Times New Roman"/>
              </w:rPr>
              <w:t>, kataklizmy</w:t>
            </w:r>
            <w:r w:rsidRPr="000F798C">
              <w:rPr>
                <w:rFonts w:ascii="Times New Roman" w:eastAsia="Times New Roman" w:hAnsi="Times New Roman" w:cs="Times New Roman"/>
              </w:rPr>
              <w:t>)</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 xml:space="preserve">jak sobie radzić i gdzie szukać pomocy, </w:t>
            </w:r>
          </w:p>
          <w:p w:rsidR="00E70070" w:rsidRPr="00F72365" w:rsidRDefault="00E70070" w:rsidP="004F03B1">
            <w:pPr>
              <w:spacing w:after="0" w:line="240" w:lineRule="auto"/>
              <w:ind w:left="492" w:hanging="132"/>
              <w:jc w:val="both"/>
              <w:rPr>
                <w:rFonts w:ascii="Times New Roman" w:eastAsia="Times New Roman" w:hAnsi="Times New Roman" w:cs="Times New Roman"/>
              </w:rPr>
            </w:pPr>
            <w:r>
              <w:rPr>
                <w:rFonts w:ascii="Times New Roman" w:eastAsia="Times New Roman" w:hAnsi="Times New Roman" w:cs="Times New Roman"/>
              </w:rPr>
              <w:t xml:space="preserve">- omawianie zagrożeń związanych </w:t>
            </w:r>
            <w:r w:rsidRPr="00F72365">
              <w:rPr>
                <w:rFonts w:ascii="Times New Roman" w:eastAsia="Times New Roman" w:hAnsi="Times New Roman" w:cs="Times New Roman"/>
              </w:rPr>
              <w:t>z korz</w:t>
            </w:r>
            <w:r>
              <w:rPr>
                <w:rFonts w:ascii="Times New Roman" w:eastAsia="Times New Roman" w:hAnsi="Times New Roman" w:cs="Times New Roman"/>
              </w:rPr>
              <w:t>ystaniem z Internetu, ujawnieniem</w:t>
            </w:r>
            <w:r w:rsidRPr="00F72365">
              <w:rPr>
                <w:rFonts w:ascii="Times New Roman" w:eastAsia="Times New Roman" w:hAnsi="Times New Roman" w:cs="Times New Roman"/>
              </w:rPr>
              <w:t xml:space="preserve"> danych osobowych.</w:t>
            </w:r>
          </w:p>
        </w:tc>
      </w:tr>
      <w:tr w:rsidR="00E70070" w:rsidRPr="00F72365" w:rsidTr="00FB5E42">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lastRenderedPageBreak/>
              <w:t>Przeciwdziałanie przemocy w rodzinie.</w:t>
            </w:r>
          </w:p>
        </w:tc>
        <w:tc>
          <w:tcPr>
            <w:tcW w:w="8079" w:type="dxa"/>
            <w:tcBorders>
              <w:top w:val="outset" w:sz="6" w:space="0" w:color="auto"/>
              <w:left w:val="outset" w:sz="6" w:space="0" w:color="auto"/>
              <w:bottom w:val="outset" w:sz="6" w:space="0" w:color="auto"/>
              <w:right w:val="outset" w:sz="6" w:space="0" w:color="auto"/>
            </w:tcBorders>
            <w:hideMark/>
          </w:tcPr>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1. Diagnoza środowiska:</w:t>
            </w:r>
          </w:p>
          <w:p w:rsidR="00E70070" w:rsidRPr="00F72365" w:rsidRDefault="00E70070" w:rsidP="004F03B1">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wczesne wykrywanie form przemocy wśród uczniów,</w:t>
            </w:r>
          </w:p>
          <w:p w:rsidR="00E70070" w:rsidRPr="00F72365" w:rsidRDefault="00E70070" w:rsidP="004F03B1">
            <w:pPr>
              <w:spacing w:after="0" w:line="240" w:lineRule="auto"/>
              <w:ind w:left="350"/>
              <w:jc w:val="both"/>
              <w:rPr>
                <w:rFonts w:ascii="Times New Roman" w:eastAsia="Times New Roman" w:hAnsi="Times New Roman" w:cs="Times New Roman"/>
              </w:rPr>
            </w:pPr>
            <w:r>
              <w:rPr>
                <w:rFonts w:ascii="Times New Roman" w:eastAsia="Times New Roman" w:hAnsi="Times New Roman" w:cs="Times New Roman"/>
              </w:rPr>
              <w:t xml:space="preserve">- </w:t>
            </w:r>
            <w:r w:rsidRPr="00F72365">
              <w:rPr>
                <w:rFonts w:ascii="Times New Roman" w:eastAsia="Times New Roman" w:hAnsi="Times New Roman" w:cs="Times New Roman"/>
              </w:rPr>
              <w:t>o</w:t>
            </w:r>
            <w:r>
              <w:rPr>
                <w:rFonts w:ascii="Times New Roman" w:eastAsia="Times New Roman" w:hAnsi="Times New Roman" w:cs="Times New Roman"/>
              </w:rPr>
              <w:t xml:space="preserve">chrona ofiar przemocy: rozmowy </w:t>
            </w:r>
            <w:r w:rsidRPr="00F72365">
              <w:rPr>
                <w:rFonts w:ascii="Times New Roman" w:eastAsia="Times New Roman" w:hAnsi="Times New Roman" w:cs="Times New Roman"/>
              </w:rPr>
              <w:t xml:space="preserve">z uczniem, konsultacje z rodzicami, </w:t>
            </w:r>
            <w:r w:rsidRPr="00F72365">
              <w:rPr>
                <w:rFonts w:ascii="Times New Roman" w:eastAsia="Times New Roman" w:hAnsi="Times New Roman" w:cs="Times New Roman"/>
              </w:rPr>
              <w:br/>
              <w:t>w razie konieczności wszczęcie procedury „Niebieskiej Karty”.</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2. Współpraca z instytucjami udzielającymi pomocy i wsparcia.</w:t>
            </w:r>
          </w:p>
          <w:p w:rsidR="00E70070" w:rsidRPr="00F72365" w:rsidRDefault="00E70070" w:rsidP="004F03B1">
            <w:pPr>
              <w:spacing w:after="0" w:line="240" w:lineRule="auto"/>
              <w:ind w:left="208" w:hanging="208"/>
              <w:jc w:val="both"/>
              <w:rPr>
                <w:rFonts w:ascii="Times New Roman" w:eastAsia="Times New Roman" w:hAnsi="Times New Roman" w:cs="Times New Roman"/>
              </w:rPr>
            </w:pPr>
            <w:r w:rsidRPr="00F72365">
              <w:rPr>
                <w:rFonts w:ascii="Times New Roman" w:eastAsia="Times New Roman" w:hAnsi="Times New Roman" w:cs="Times New Roman"/>
              </w:rPr>
              <w:t>3 Po</w:t>
            </w:r>
            <w:r>
              <w:rPr>
                <w:rFonts w:ascii="Times New Roman" w:eastAsia="Times New Roman" w:hAnsi="Times New Roman" w:cs="Times New Roman"/>
              </w:rPr>
              <w:t xml:space="preserve">głębianie wiedzy pedagogicznej </w:t>
            </w:r>
            <w:r w:rsidRPr="00F72365">
              <w:rPr>
                <w:rFonts w:ascii="Times New Roman" w:eastAsia="Times New Roman" w:hAnsi="Times New Roman" w:cs="Times New Roman"/>
              </w:rPr>
              <w:t>w zakresie problematyki przemocy, uczestnictwo w szkoleniach.</w:t>
            </w:r>
          </w:p>
          <w:p w:rsidR="00E70070" w:rsidRPr="00F72365" w:rsidRDefault="00E70070" w:rsidP="004F03B1">
            <w:pPr>
              <w:spacing w:after="0"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tc>
      </w:tr>
    </w:tbl>
    <w:p w:rsidR="00E70070" w:rsidRPr="000D5F2B" w:rsidRDefault="00E70070" w:rsidP="004F03B1">
      <w:pPr>
        <w:pStyle w:val="Akapitzlist"/>
        <w:numPr>
          <w:ilvl w:val="1"/>
          <w:numId w:val="11"/>
        </w:numPr>
        <w:spacing w:before="100" w:beforeAutospacing="1" w:after="100" w:afterAutospacing="1" w:line="240" w:lineRule="auto"/>
        <w:jc w:val="both"/>
        <w:rPr>
          <w:rFonts w:ascii="Times New Roman" w:eastAsia="Times New Roman" w:hAnsi="Times New Roman" w:cs="Times New Roman"/>
          <w:b/>
          <w:sz w:val="28"/>
          <w:szCs w:val="28"/>
        </w:rPr>
      </w:pPr>
      <w:proofErr w:type="spellStart"/>
      <w:r w:rsidRPr="000D5F2B">
        <w:rPr>
          <w:rFonts w:ascii="Times New Roman" w:eastAsia="Times New Roman" w:hAnsi="Times New Roman" w:cs="Times New Roman"/>
          <w:b/>
          <w:sz w:val="28"/>
          <w:szCs w:val="28"/>
        </w:rPr>
        <w:t>Ewaluacja</w:t>
      </w:r>
      <w:proofErr w:type="spellEnd"/>
      <w:r w:rsidR="002F18C9">
        <w:rPr>
          <w:rFonts w:ascii="Times New Roman" w:eastAsia="Times New Roman" w:hAnsi="Times New Roman" w:cs="Times New Roman"/>
          <w:b/>
          <w:sz w:val="28"/>
          <w:szCs w:val="28"/>
        </w:rPr>
        <w:t xml:space="preserve"> </w:t>
      </w:r>
      <w:proofErr w:type="spellStart"/>
      <w:r w:rsidRPr="000D5F2B">
        <w:rPr>
          <w:rFonts w:ascii="Times New Roman" w:eastAsia="Times New Roman" w:hAnsi="Times New Roman" w:cs="Times New Roman"/>
          <w:b/>
          <w:sz w:val="28"/>
          <w:szCs w:val="28"/>
        </w:rPr>
        <w:t>Programu</w:t>
      </w:r>
      <w:proofErr w:type="spellEnd"/>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xml:space="preserve">Przebieg pracy wychowawczo - profilaktycznej i jej efekty poddawane są systematycznej obserwacji </w:t>
      </w:r>
      <w:r>
        <w:rPr>
          <w:rFonts w:ascii="Times New Roman" w:eastAsia="Times New Roman" w:hAnsi="Times New Roman" w:cs="Times New Roman"/>
        </w:rPr>
        <w:br/>
        <w:t xml:space="preserve">i </w:t>
      </w:r>
      <w:r w:rsidRPr="00F72365">
        <w:rPr>
          <w:rFonts w:ascii="Times New Roman" w:eastAsia="Times New Roman" w:hAnsi="Times New Roman" w:cs="Times New Roman"/>
        </w:rPr>
        <w:t>ocenie</w:t>
      </w:r>
      <w:r>
        <w:rPr>
          <w:rFonts w:ascii="Times New Roman" w:eastAsia="Times New Roman" w:hAnsi="Times New Roman" w:cs="Times New Roman"/>
        </w:rPr>
        <w:t xml:space="preserve"> (np. ankiety, rozmowy, konsultacje indywidualne i grupowe, ewaluacja podejmowanych działań, analiza wniosków).</w:t>
      </w:r>
      <w:r w:rsidRPr="00F72365">
        <w:rPr>
          <w:rFonts w:ascii="Times New Roman" w:eastAsia="Times New Roman" w:hAnsi="Times New Roman" w:cs="Times New Roman"/>
        </w:rPr>
        <w:t xml:space="preserve"> Informacje zwrotne pochodzące od uczniów, rodziców i nauczycieli służą doskonaleniu pracy </w:t>
      </w:r>
      <w:r w:rsidR="00335E4E">
        <w:rPr>
          <w:rFonts w:ascii="Times New Roman" w:eastAsia="Times New Roman" w:hAnsi="Times New Roman" w:cs="Times New Roman"/>
        </w:rPr>
        <w:t xml:space="preserve">              </w:t>
      </w:r>
      <w:r w:rsidRPr="00F72365">
        <w:rPr>
          <w:rFonts w:ascii="Times New Roman" w:eastAsia="Times New Roman" w:hAnsi="Times New Roman" w:cs="Times New Roman"/>
        </w:rPr>
        <w:t>i stanowią podstawę do planowania zamierzeń wychowawczych w kolejnym roku szkolnym.</w:t>
      </w:r>
    </w:p>
    <w:p w:rsidR="00E70070" w:rsidRPr="00F72365"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w:t>
      </w:r>
    </w:p>
    <w:p w:rsidR="00E70070" w:rsidRDefault="00E70070" w:rsidP="004F03B1">
      <w:pPr>
        <w:spacing w:before="100" w:beforeAutospacing="1" w:after="100" w:afterAutospacing="1" w:line="240" w:lineRule="auto"/>
        <w:jc w:val="both"/>
        <w:rPr>
          <w:rFonts w:ascii="Times New Roman" w:eastAsia="Times New Roman" w:hAnsi="Times New Roman" w:cs="Times New Roman"/>
        </w:rPr>
      </w:pPr>
      <w:r w:rsidRPr="00F72365">
        <w:rPr>
          <w:rFonts w:ascii="Times New Roman" w:eastAsia="Times New Roman" w:hAnsi="Times New Roman" w:cs="Times New Roman"/>
        </w:rPr>
        <w:t>   Opracowany program wychowawczo-profilaktyczn</w:t>
      </w:r>
      <w:r w:rsidR="000D62FD">
        <w:rPr>
          <w:rFonts w:ascii="Times New Roman" w:eastAsia="Times New Roman" w:hAnsi="Times New Roman" w:cs="Times New Roman"/>
        </w:rPr>
        <w:t xml:space="preserve">y powinien być uchwalony przez Radę Rodziców, </w:t>
      </w:r>
      <w:r w:rsidR="00335E4E">
        <w:rPr>
          <w:rFonts w:ascii="Times New Roman" w:eastAsia="Times New Roman" w:hAnsi="Times New Roman" w:cs="Times New Roman"/>
        </w:rPr>
        <w:t xml:space="preserve">                      </w:t>
      </w:r>
      <w:r w:rsidR="000D62FD">
        <w:rPr>
          <w:rFonts w:ascii="Times New Roman" w:eastAsia="Times New Roman" w:hAnsi="Times New Roman" w:cs="Times New Roman"/>
        </w:rPr>
        <w:t>w porozumieniu z Radą P</w:t>
      </w:r>
      <w:r w:rsidRPr="00F72365">
        <w:rPr>
          <w:rFonts w:ascii="Times New Roman" w:eastAsia="Times New Roman" w:hAnsi="Times New Roman" w:cs="Times New Roman"/>
        </w:rPr>
        <w:t>edagogiczną. O sposobie tego porozumienia i formie potwierdz</w:t>
      </w:r>
      <w:r>
        <w:rPr>
          <w:rFonts w:ascii="Times New Roman" w:eastAsia="Times New Roman" w:hAnsi="Times New Roman" w:cs="Times New Roman"/>
        </w:rPr>
        <w:t>enia, że ono nastąpiło, decyduje szkoła</w:t>
      </w:r>
      <w:r w:rsidRPr="00F72365">
        <w:rPr>
          <w:rFonts w:ascii="Times New Roman" w:eastAsia="Times New Roman" w:hAnsi="Times New Roman" w:cs="Times New Roman"/>
        </w:rPr>
        <w:t>. </w:t>
      </w:r>
    </w:p>
    <w:p w:rsidR="00E70070" w:rsidRDefault="00E70070" w:rsidP="004F03B1">
      <w:pPr>
        <w:spacing w:after="160" w:line="259" w:lineRule="auto"/>
        <w:jc w:val="both"/>
        <w:outlineLvl w:val="0"/>
        <w:rPr>
          <w:rFonts w:ascii="Times New Roman" w:eastAsia="Calibri" w:hAnsi="Times New Roman" w:cs="Times New Roman"/>
          <w:b/>
          <w:sz w:val="28"/>
          <w:szCs w:val="28"/>
        </w:rPr>
      </w:pPr>
    </w:p>
    <w:p w:rsidR="00E70070" w:rsidRPr="00176E08" w:rsidRDefault="00E70070" w:rsidP="004F03B1">
      <w:pPr>
        <w:spacing w:after="160" w:line="259" w:lineRule="auto"/>
        <w:jc w:val="both"/>
        <w:outlineLvl w:val="0"/>
        <w:rPr>
          <w:rFonts w:ascii="Times New Roman" w:eastAsia="Calibri" w:hAnsi="Times New Roman" w:cs="Times New Roman"/>
          <w:b/>
          <w:sz w:val="28"/>
          <w:szCs w:val="28"/>
        </w:rPr>
      </w:pPr>
      <w:r w:rsidRPr="00176E08">
        <w:rPr>
          <w:rFonts w:ascii="Times New Roman" w:eastAsia="Calibri" w:hAnsi="Times New Roman" w:cs="Times New Roman"/>
          <w:b/>
          <w:sz w:val="28"/>
          <w:szCs w:val="28"/>
        </w:rPr>
        <w:t>USTALENIA</w:t>
      </w:r>
      <w:r w:rsidR="002F18C9">
        <w:rPr>
          <w:rFonts w:ascii="Times New Roman" w:eastAsia="Calibri" w:hAnsi="Times New Roman" w:cs="Times New Roman"/>
          <w:b/>
          <w:sz w:val="28"/>
          <w:szCs w:val="28"/>
        </w:rPr>
        <w:t xml:space="preserve"> </w:t>
      </w:r>
      <w:r w:rsidRPr="00176E08">
        <w:rPr>
          <w:rFonts w:ascii="Times New Roman" w:eastAsia="Calibri" w:hAnsi="Times New Roman" w:cs="Times New Roman"/>
          <w:b/>
          <w:sz w:val="28"/>
          <w:szCs w:val="28"/>
        </w:rPr>
        <w:t xml:space="preserve"> KOŃCOWE </w:t>
      </w:r>
    </w:p>
    <w:p w:rsidR="002841EE" w:rsidRDefault="002841EE" w:rsidP="004F03B1">
      <w:pPr>
        <w:pStyle w:val="Akapitzlist"/>
        <w:numPr>
          <w:ilvl w:val="0"/>
          <w:numId w:val="22"/>
        </w:numPr>
        <w:spacing w:after="160" w:line="259" w:lineRule="auto"/>
        <w:ind w:left="567" w:hanging="283"/>
        <w:jc w:val="both"/>
        <w:rPr>
          <w:rFonts w:ascii="Times New Roman" w:eastAsia="Calibri" w:hAnsi="Times New Roman" w:cs="Times New Roman"/>
          <w:lang w:val="pl-PL" w:bidi="ar-SA"/>
        </w:rPr>
      </w:pPr>
      <w:r>
        <w:rPr>
          <w:rFonts w:ascii="Times New Roman" w:eastAsia="Calibri" w:hAnsi="Times New Roman" w:cs="Times New Roman"/>
          <w:lang w:val="pl-PL" w:bidi="ar-SA"/>
        </w:rPr>
        <w:t>Program Wychowawczo – Profilaktyczny powstał we współpracy rodziców z nauczycielami.</w:t>
      </w:r>
    </w:p>
    <w:p w:rsidR="00E70070" w:rsidRPr="004E138B" w:rsidRDefault="00E70070" w:rsidP="004F03B1">
      <w:pPr>
        <w:pStyle w:val="Akapitzlist"/>
        <w:numPr>
          <w:ilvl w:val="0"/>
          <w:numId w:val="22"/>
        </w:numPr>
        <w:spacing w:after="160" w:line="259" w:lineRule="auto"/>
        <w:ind w:left="567" w:hanging="283"/>
        <w:jc w:val="both"/>
        <w:rPr>
          <w:rFonts w:ascii="Times New Roman" w:eastAsia="Calibri" w:hAnsi="Times New Roman" w:cs="Times New Roman"/>
          <w:lang w:val="pl-PL" w:bidi="ar-SA"/>
        </w:rPr>
      </w:pPr>
      <w:r w:rsidRPr="004E138B">
        <w:rPr>
          <w:rFonts w:ascii="Times New Roman" w:eastAsia="Calibri" w:hAnsi="Times New Roman" w:cs="Times New Roman"/>
          <w:lang w:val="pl-PL" w:bidi="ar-SA"/>
        </w:rPr>
        <w:t xml:space="preserve">Za realizację Programu Wychowawczo-Profilaktycznego szkoły odpowiedzialni są wszyscy pracownicy Szkoły. </w:t>
      </w:r>
    </w:p>
    <w:p w:rsidR="00E70070" w:rsidRPr="004E138B" w:rsidRDefault="00E70070" w:rsidP="004F03B1">
      <w:pPr>
        <w:pStyle w:val="Akapitzlist"/>
        <w:numPr>
          <w:ilvl w:val="0"/>
          <w:numId w:val="22"/>
        </w:numPr>
        <w:spacing w:after="160" w:line="259" w:lineRule="auto"/>
        <w:ind w:left="567" w:hanging="283"/>
        <w:jc w:val="both"/>
        <w:rPr>
          <w:rFonts w:ascii="Times New Roman" w:eastAsia="Calibri" w:hAnsi="Times New Roman" w:cs="Times New Roman"/>
          <w:lang w:val="pl-PL" w:bidi="ar-SA"/>
        </w:rPr>
      </w:pPr>
      <w:r w:rsidRPr="004E138B">
        <w:rPr>
          <w:rFonts w:ascii="Times New Roman" w:eastAsia="Times New Roman" w:hAnsi="Times New Roman" w:cs="Times New Roman"/>
          <w:lang w:val="pl-PL" w:eastAsia="pl-PL" w:bidi="ar-SA"/>
        </w:rPr>
        <w:t xml:space="preserve">Dyrektor Szkoły czuwa nad prawidłowością jego realizacji. </w:t>
      </w:r>
    </w:p>
    <w:p w:rsidR="00E70070" w:rsidRPr="004E138B" w:rsidRDefault="00E70070" w:rsidP="004F03B1">
      <w:pPr>
        <w:pStyle w:val="Akapitzlist"/>
        <w:numPr>
          <w:ilvl w:val="0"/>
          <w:numId w:val="22"/>
        </w:numPr>
        <w:spacing w:before="100" w:beforeAutospacing="1" w:after="100" w:afterAutospacing="1" w:line="240" w:lineRule="auto"/>
        <w:ind w:left="567" w:hanging="283"/>
        <w:jc w:val="both"/>
        <w:rPr>
          <w:rFonts w:ascii="Times New Roman" w:eastAsia="Times New Roman" w:hAnsi="Times New Roman" w:cs="Times New Roman"/>
          <w:lang w:val="pl-PL" w:eastAsia="pl-PL" w:bidi="ar-SA"/>
        </w:rPr>
      </w:pPr>
      <w:r w:rsidRPr="004E138B">
        <w:rPr>
          <w:rFonts w:ascii="Times New Roman" w:eastAsia="Times New Roman" w:hAnsi="Times New Roman" w:cs="Times New Roman"/>
          <w:lang w:val="pl-PL" w:eastAsia="pl-PL" w:bidi="ar-SA"/>
        </w:rPr>
        <w:t xml:space="preserve">Program Wychowawczo-Profilaktyczny </w:t>
      </w:r>
      <w:r w:rsidR="000D62FD">
        <w:rPr>
          <w:rFonts w:ascii="Times New Roman" w:eastAsia="Times New Roman" w:hAnsi="Times New Roman" w:cs="Times New Roman"/>
          <w:lang w:val="pl-PL" w:eastAsia="pl-PL" w:bidi="ar-SA"/>
        </w:rPr>
        <w:t xml:space="preserve">Zespołu Szkolno – Przedszkolnego w Dubiecku </w:t>
      </w:r>
      <w:r w:rsidRPr="004E138B">
        <w:rPr>
          <w:rFonts w:ascii="Times New Roman" w:eastAsia="Times New Roman" w:hAnsi="Times New Roman" w:cs="Times New Roman"/>
          <w:lang w:val="pl-PL" w:eastAsia="pl-PL" w:bidi="ar-SA"/>
        </w:rPr>
        <w:t xml:space="preserve">jest otwarty, może być modyfikowany w trakcie realizacji. </w:t>
      </w:r>
    </w:p>
    <w:p w:rsidR="00E70070" w:rsidRDefault="00E70070" w:rsidP="004F03B1">
      <w:pPr>
        <w:pStyle w:val="Akapitzlist"/>
        <w:numPr>
          <w:ilvl w:val="0"/>
          <w:numId w:val="22"/>
        </w:numPr>
        <w:spacing w:before="100" w:beforeAutospacing="1" w:after="100" w:afterAutospacing="1" w:line="240" w:lineRule="auto"/>
        <w:ind w:left="567" w:hanging="283"/>
        <w:jc w:val="both"/>
        <w:rPr>
          <w:rFonts w:ascii="Times New Roman" w:eastAsia="Times New Roman" w:hAnsi="Times New Roman" w:cs="Times New Roman"/>
          <w:lang w:val="pl-PL" w:eastAsia="pl-PL" w:bidi="ar-SA"/>
        </w:rPr>
      </w:pPr>
      <w:r w:rsidRPr="004E138B">
        <w:rPr>
          <w:rFonts w:ascii="Times New Roman" w:eastAsia="Times New Roman" w:hAnsi="Times New Roman" w:cs="Times New Roman"/>
          <w:lang w:val="pl-PL" w:eastAsia="pl-PL" w:bidi="ar-SA"/>
        </w:rPr>
        <w:t xml:space="preserve">Program ten podlega monitorowaniu i ewaluacji. </w:t>
      </w:r>
    </w:p>
    <w:p w:rsidR="00E70070" w:rsidRPr="000D62FD" w:rsidRDefault="00E70070" w:rsidP="004F03B1">
      <w:pPr>
        <w:pStyle w:val="Akapitzlist"/>
        <w:numPr>
          <w:ilvl w:val="0"/>
          <w:numId w:val="22"/>
        </w:numPr>
        <w:spacing w:before="100" w:beforeAutospacing="1" w:after="100" w:afterAutospacing="1" w:line="240" w:lineRule="auto"/>
        <w:ind w:left="567" w:hanging="283"/>
        <w:jc w:val="both"/>
        <w:rPr>
          <w:rFonts w:ascii="Times New Roman" w:eastAsia="Times New Roman" w:hAnsi="Times New Roman" w:cs="Times New Roman"/>
          <w:lang w:val="pl-PL" w:eastAsia="pl-PL" w:bidi="ar-SA"/>
        </w:rPr>
      </w:pPr>
      <w:r w:rsidRPr="004E138B">
        <w:rPr>
          <w:rFonts w:ascii="Times New Roman" w:eastAsia="Times New Roman" w:hAnsi="Times New Roman" w:cs="Times New Roman"/>
          <w:lang w:val="pl-PL" w:eastAsia="pl-PL" w:bidi="ar-SA"/>
        </w:rPr>
        <w:t xml:space="preserve">W każdym roku szkolnym we wrześniu zostanie </w:t>
      </w:r>
      <w:r>
        <w:rPr>
          <w:rFonts w:ascii="Times New Roman" w:eastAsia="Times New Roman" w:hAnsi="Times New Roman" w:cs="Times New Roman"/>
          <w:lang w:val="pl-PL" w:eastAsia="pl-PL" w:bidi="ar-SA"/>
        </w:rPr>
        <w:t>uaktualniony Program Wychowawczo-Profilaktyczny</w:t>
      </w:r>
      <w:r w:rsidR="002841EE">
        <w:rPr>
          <w:rFonts w:ascii="Times New Roman" w:eastAsia="Times New Roman" w:hAnsi="Times New Roman" w:cs="Times New Roman"/>
          <w:lang w:val="pl-PL" w:eastAsia="pl-PL" w:bidi="ar-SA"/>
        </w:rPr>
        <w:t xml:space="preserve"> </w:t>
      </w:r>
      <w:r w:rsidR="000D5F2B">
        <w:rPr>
          <w:rFonts w:ascii="Times New Roman" w:eastAsia="Times New Roman" w:hAnsi="Times New Roman" w:cs="Times New Roman"/>
          <w:lang w:val="pl-PL" w:eastAsia="pl-PL" w:bidi="ar-SA"/>
        </w:rPr>
        <w:t>Zespołu Szkolno – Przedszkolnego w Dubiecku</w:t>
      </w:r>
      <w:r>
        <w:rPr>
          <w:rFonts w:ascii="Times New Roman" w:eastAsia="Times New Roman" w:hAnsi="Times New Roman" w:cs="Times New Roman"/>
          <w:lang w:val="pl-PL" w:eastAsia="pl-PL" w:bidi="ar-SA"/>
        </w:rPr>
        <w:t xml:space="preserve"> w oparciu o wnioski z ewaluacji i bieżącą diagnozę potrzeb. </w:t>
      </w:r>
    </w:p>
    <w:p w:rsidR="00E70070" w:rsidRPr="007B0AE4" w:rsidRDefault="00E70070" w:rsidP="004F03B1">
      <w:pPr>
        <w:spacing w:after="0" w:line="240" w:lineRule="auto"/>
        <w:jc w:val="both"/>
        <w:rPr>
          <w:rFonts w:ascii="Times New Roman" w:eastAsia="Times New Roman" w:hAnsi="Times New Roman" w:cs="Times New Roman"/>
          <w:sz w:val="28"/>
          <w:szCs w:val="28"/>
        </w:rPr>
      </w:pPr>
    </w:p>
    <w:p w:rsidR="00E70070" w:rsidRPr="007B0AE4" w:rsidRDefault="00E70070" w:rsidP="004F03B1">
      <w:pPr>
        <w:spacing w:after="0" w:line="240" w:lineRule="auto"/>
        <w:jc w:val="both"/>
        <w:rPr>
          <w:rFonts w:ascii="Times New Roman" w:eastAsia="Times New Roman" w:hAnsi="Times New Roman" w:cs="Times New Roman"/>
          <w:sz w:val="28"/>
          <w:szCs w:val="28"/>
        </w:rPr>
      </w:pPr>
    </w:p>
    <w:p w:rsidR="002841EE" w:rsidRDefault="00E70070" w:rsidP="009A31C1">
      <w:pPr>
        <w:spacing w:after="0" w:line="240" w:lineRule="auto"/>
        <w:jc w:val="both"/>
        <w:rPr>
          <w:rFonts w:ascii="Times New Roman" w:eastAsia="Times New Roman" w:hAnsi="Times New Roman" w:cs="Times New Roman"/>
          <w:sz w:val="24"/>
          <w:szCs w:val="24"/>
        </w:rPr>
      </w:pPr>
      <w:r w:rsidRPr="000D5F2B">
        <w:rPr>
          <w:rFonts w:ascii="Times New Roman" w:eastAsia="Times New Roman" w:hAnsi="Times New Roman" w:cs="Times New Roman"/>
          <w:sz w:val="24"/>
          <w:szCs w:val="24"/>
        </w:rPr>
        <w:t xml:space="preserve">Program Wychowawczo-Profilaktyczny </w:t>
      </w:r>
      <w:r w:rsidR="000D5F2B" w:rsidRPr="000D5F2B">
        <w:rPr>
          <w:rFonts w:ascii="Times New Roman" w:eastAsia="Times New Roman" w:hAnsi="Times New Roman" w:cs="Times New Roman"/>
          <w:sz w:val="24"/>
          <w:szCs w:val="24"/>
        </w:rPr>
        <w:t>Zespołu Szkolno – Przedszkolnego</w:t>
      </w:r>
      <w:r w:rsidR="009A31C1">
        <w:rPr>
          <w:rFonts w:ascii="Times New Roman" w:eastAsia="Times New Roman" w:hAnsi="Times New Roman" w:cs="Times New Roman"/>
          <w:sz w:val="24"/>
          <w:szCs w:val="24"/>
        </w:rPr>
        <w:t xml:space="preserve"> w Dubiecku na rok szkolny 2019</w:t>
      </w:r>
      <w:r w:rsidR="000D5F2B" w:rsidRPr="000D5F2B">
        <w:rPr>
          <w:rFonts w:ascii="Times New Roman" w:eastAsia="Times New Roman" w:hAnsi="Times New Roman" w:cs="Times New Roman"/>
          <w:sz w:val="24"/>
          <w:szCs w:val="24"/>
        </w:rPr>
        <w:t>/2020</w:t>
      </w:r>
      <w:r w:rsidR="002841EE">
        <w:rPr>
          <w:rFonts w:ascii="Times New Roman" w:eastAsia="Times New Roman" w:hAnsi="Times New Roman" w:cs="Times New Roman"/>
          <w:sz w:val="24"/>
          <w:szCs w:val="24"/>
        </w:rPr>
        <w:t xml:space="preserve"> </w:t>
      </w:r>
      <w:r w:rsidRPr="000D5F2B">
        <w:rPr>
          <w:rFonts w:ascii="Times New Roman" w:eastAsia="Times New Roman" w:hAnsi="Times New Roman" w:cs="Times New Roman"/>
          <w:sz w:val="24"/>
          <w:szCs w:val="24"/>
        </w:rPr>
        <w:t>został</w:t>
      </w:r>
      <w:r w:rsidR="002841EE">
        <w:rPr>
          <w:rFonts w:ascii="Times New Roman" w:eastAsia="Times New Roman" w:hAnsi="Times New Roman" w:cs="Times New Roman"/>
          <w:sz w:val="24"/>
          <w:szCs w:val="24"/>
        </w:rPr>
        <w:t xml:space="preserve"> pozytywnie</w:t>
      </w:r>
      <w:r w:rsidRPr="000D5F2B">
        <w:rPr>
          <w:rFonts w:ascii="Times New Roman" w:eastAsia="Times New Roman" w:hAnsi="Times New Roman" w:cs="Times New Roman"/>
          <w:sz w:val="24"/>
          <w:szCs w:val="24"/>
        </w:rPr>
        <w:t xml:space="preserve"> zaopiniowany  przez Radę </w:t>
      </w:r>
      <w:r w:rsidR="002841EE">
        <w:rPr>
          <w:rFonts w:ascii="Times New Roman" w:eastAsia="Times New Roman" w:hAnsi="Times New Roman" w:cs="Times New Roman"/>
          <w:sz w:val="24"/>
          <w:szCs w:val="24"/>
        </w:rPr>
        <w:t>Pedagogiczną</w:t>
      </w:r>
      <w:r w:rsidRPr="000D5F2B">
        <w:rPr>
          <w:rFonts w:ascii="Times New Roman" w:eastAsia="Times New Roman" w:hAnsi="Times New Roman" w:cs="Times New Roman"/>
          <w:sz w:val="24"/>
          <w:szCs w:val="24"/>
        </w:rPr>
        <w:t xml:space="preserve"> na posiedzeniu </w:t>
      </w:r>
      <w:r w:rsidR="002841EE">
        <w:rPr>
          <w:rFonts w:ascii="Times New Roman" w:eastAsia="Times New Roman" w:hAnsi="Times New Roman" w:cs="Times New Roman"/>
          <w:sz w:val="24"/>
          <w:szCs w:val="24"/>
        </w:rPr>
        <w:t xml:space="preserve">w dniu </w:t>
      </w:r>
      <w:r w:rsidR="00FF6C75">
        <w:rPr>
          <w:rFonts w:ascii="Times New Roman" w:eastAsia="Times New Roman" w:hAnsi="Times New Roman" w:cs="Times New Roman"/>
          <w:sz w:val="24"/>
          <w:szCs w:val="24"/>
        </w:rPr>
        <w:t xml:space="preserve">                        </w:t>
      </w:r>
      <w:r w:rsidR="002841EE">
        <w:rPr>
          <w:rFonts w:ascii="Times New Roman" w:eastAsia="Times New Roman" w:hAnsi="Times New Roman" w:cs="Times New Roman"/>
          <w:sz w:val="24"/>
          <w:szCs w:val="24"/>
        </w:rPr>
        <w:t>24 września 2019r.</w:t>
      </w:r>
    </w:p>
    <w:p w:rsidR="002841EE" w:rsidRDefault="002841EE" w:rsidP="00FF6C75">
      <w:pPr>
        <w:jc w:val="both"/>
        <w:rPr>
          <w:rFonts w:ascii="Times New Roman" w:eastAsia="Times New Roman" w:hAnsi="Times New Roman" w:cs="Times New Roman"/>
          <w:sz w:val="24"/>
          <w:szCs w:val="24"/>
        </w:rPr>
      </w:pPr>
    </w:p>
    <w:p w:rsidR="002841EE" w:rsidRDefault="002841EE" w:rsidP="00182070">
      <w:pPr>
        <w:spacing w:after="0"/>
        <w:jc w:val="both"/>
        <w:rPr>
          <w:rFonts w:ascii="Times New Roman" w:eastAsia="Times New Roman" w:hAnsi="Times New Roman" w:cs="Times New Roman"/>
          <w:sz w:val="24"/>
          <w:szCs w:val="24"/>
        </w:rPr>
      </w:pPr>
      <w:r w:rsidRPr="000D5F2B">
        <w:rPr>
          <w:rFonts w:ascii="Times New Roman" w:eastAsia="Times New Roman" w:hAnsi="Times New Roman" w:cs="Times New Roman"/>
          <w:sz w:val="24"/>
          <w:szCs w:val="24"/>
        </w:rPr>
        <w:t>Program Wychowawczo-Profilaktyczny Zespołu Szkolno – Przedszkolnego</w:t>
      </w:r>
      <w:r>
        <w:rPr>
          <w:rFonts w:ascii="Times New Roman" w:eastAsia="Times New Roman" w:hAnsi="Times New Roman" w:cs="Times New Roman"/>
          <w:sz w:val="24"/>
          <w:szCs w:val="24"/>
        </w:rPr>
        <w:t xml:space="preserve"> w Dubiecku na rok szkolny 2019</w:t>
      </w:r>
      <w:r w:rsidRPr="000D5F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został przyjęty Uchwałą przez Radę Rodziców w dniu 25 września 2019r.</w:t>
      </w:r>
    </w:p>
    <w:p w:rsidR="00E31830" w:rsidRDefault="002841EE" w:rsidP="00182070">
      <w:pPr>
        <w:tabs>
          <w:tab w:val="left" w:pos="19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841EE" w:rsidRPr="002841EE" w:rsidRDefault="002841EE" w:rsidP="002841EE">
      <w:pPr>
        <w:tabs>
          <w:tab w:val="left" w:pos="1905"/>
        </w:tabs>
        <w:rPr>
          <w:rFonts w:ascii="Times New Roman" w:eastAsia="Times New Roman" w:hAnsi="Times New Roman" w:cs="Times New Roman"/>
          <w:sz w:val="24"/>
          <w:szCs w:val="24"/>
        </w:rPr>
      </w:pPr>
    </w:p>
    <w:sectPr w:rsidR="002841EE" w:rsidRPr="002841EE" w:rsidSect="00FB5E4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21" w:rsidRDefault="004A6621" w:rsidP="008F4F42">
      <w:pPr>
        <w:spacing w:after="0" w:line="240" w:lineRule="auto"/>
      </w:pPr>
      <w:r>
        <w:separator/>
      </w:r>
    </w:p>
  </w:endnote>
  <w:endnote w:type="continuationSeparator" w:id="0">
    <w:p w:rsidR="004A6621" w:rsidRDefault="004A6621" w:rsidP="008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Calibri">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203"/>
      <w:docPartObj>
        <w:docPartGallery w:val="Page Numbers (Bottom of Page)"/>
        <w:docPartUnique/>
      </w:docPartObj>
    </w:sdtPr>
    <w:sdtEndPr/>
    <w:sdtContent>
      <w:p w:rsidR="001D29DC" w:rsidRDefault="00C53005">
        <w:pPr>
          <w:pStyle w:val="Stopka"/>
          <w:jc w:val="center"/>
        </w:pPr>
        <w:r>
          <w:fldChar w:fldCharType="begin"/>
        </w:r>
        <w:r w:rsidR="001D29DC">
          <w:instrText xml:space="preserve"> PAGE   \* MERGEFORMAT </w:instrText>
        </w:r>
        <w:r>
          <w:fldChar w:fldCharType="separate"/>
        </w:r>
        <w:r w:rsidR="007129F9">
          <w:rPr>
            <w:noProof/>
          </w:rPr>
          <w:t>7</w:t>
        </w:r>
        <w:r>
          <w:rPr>
            <w:noProof/>
          </w:rPr>
          <w:fldChar w:fldCharType="end"/>
        </w:r>
      </w:p>
    </w:sdtContent>
  </w:sdt>
  <w:p w:rsidR="001D29DC" w:rsidRDefault="001D2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21" w:rsidRDefault="004A6621" w:rsidP="008F4F42">
      <w:pPr>
        <w:spacing w:after="0" w:line="240" w:lineRule="auto"/>
      </w:pPr>
      <w:r>
        <w:separator/>
      </w:r>
    </w:p>
  </w:footnote>
  <w:footnote w:type="continuationSeparator" w:id="0">
    <w:p w:rsidR="004A6621" w:rsidRDefault="004A6621" w:rsidP="008F4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604"/>
    <w:multiLevelType w:val="multilevel"/>
    <w:tmpl w:val="738407A8"/>
    <w:lvl w:ilvl="0">
      <w:start w:val="1"/>
      <w:numFmt w:val="bullet"/>
      <w:lvlText w:val=""/>
      <w:lvlJc w:val="left"/>
      <w:pPr>
        <w:tabs>
          <w:tab w:val="num" w:pos="644"/>
        </w:tabs>
        <w:ind w:left="644" w:hanging="360"/>
      </w:pPr>
      <w:rPr>
        <w:rFonts w:ascii="Wingdings" w:hAnsi="Wingding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4BD79C1"/>
    <w:multiLevelType w:val="multilevel"/>
    <w:tmpl w:val="841A7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60181"/>
    <w:multiLevelType w:val="multilevel"/>
    <w:tmpl w:val="B3D68F2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22B24"/>
    <w:multiLevelType w:val="multilevel"/>
    <w:tmpl w:val="99C6B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D6676"/>
    <w:multiLevelType w:val="multilevel"/>
    <w:tmpl w:val="A6A46D6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F0DEA"/>
    <w:multiLevelType w:val="multilevel"/>
    <w:tmpl w:val="FF400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FE7C9C"/>
    <w:multiLevelType w:val="hybridMultilevel"/>
    <w:tmpl w:val="A38255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960306"/>
    <w:multiLevelType w:val="multilevel"/>
    <w:tmpl w:val="46F2038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91059DE"/>
    <w:multiLevelType w:val="hybridMultilevel"/>
    <w:tmpl w:val="EA9635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FE6B1E"/>
    <w:multiLevelType w:val="multilevel"/>
    <w:tmpl w:val="40CE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561009"/>
    <w:multiLevelType w:val="multilevel"/>
    <w:tmpl w:val="9D44D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90CCC"/>
    <w:multiLevelType w:val="multilevel"/>
    <w:tmpl w:val="48AA38D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02B4B"/>
    <w:multiLevelType w:val="multilevel"/>
    <w:tmpl w:val="0E1A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CD710E"/>
    <w:multiLevelType w:val="multilevel"/>
    <w:tmpl w:val="D49E51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3F116AB"/>
    <w:multiLevelType w:val="hybridMultilevel"/>
    <w:tmpl w:val="8EE44C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D215AF"/>
    <w:multiLevelType w:val="multilevel"/>
    <w:tmpl w:val="1F126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0A7E1E"/>
    <w:multiLevelType w:val="multilevel"/>
    <w:tmpl w:val="565446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7DD5C77"/>
    <w:multiLevelType w:val="multilevel"/>
    <w:tmpl w:val="28D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1494B"/>
    <w:multiLevelType w:val="hybridMultilevel"/>
    <w:tmpl w:val="EACAFC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C23FB1"/>
    <w:multiLevelType w:val="hybridMultilevel"/>
    <w:tmpl w:val="43801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C0269E"/>
    <w:multiLevelType w:val="multilevel"/>
    <w:tmpl w:val="628624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682430"/>
    <w:multiLevelType w:val="hybridMultilevel"/>
    <w:tmpl w:val="1E483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384039"/>
    <w:multiLevelType w:val="multilevel"/>
    <w:tmpl w:val="0FC665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2141A"/>
    <w:multiLevelType w:val="multilevel"/>
    <w:tmpl w:val="A57C13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3"/>
  </w:num>
  <w:num w:numId="4">
    <w:abstractNumId w:val="4"/>
  </w:num>
  <w:num w:numId="5">
    <w:abstractNumId w:val="10"/>
  </w:num>
  <w:num w:numId="6">
    <w:abstractNumId w:val="1"/>
  </w:num>
  <w:num w:numId="7">
    <w:abstractNumId w:val="5"/>
  </w:num>
  <w:num w:numId="8">
    <w:abstractNumId w:val="17"/>
  </w:num>
  <w:num w:numId="9">
    <w:abstractNumId w:val="9"/>
  </w:num>
  <w:num w:numId="10">
    <w:abstractNumId w:val="6"/>
  </w:num>
  <w:num w:numId="11">
    <w:abstractNumId w:val="16"/>
  </w:num>
  <w:num w:numId="12">
    <w:abstractNumId w:val="13"/>
  </w:num>
  <w:num w:numId="13">
    <w:abstractNumId w:val="8"/>
  </w:num>
  <w:num w:numId="14">
    <w:abstractNumId w:val="19"/>
  </w:num>
  <w:num w:numId="15">
    <w:abstractNumId w:val="7"/>
  </w:num>
  <w:num w:numId="16">
    <w:abstractNumId w:val="23"/>
  </w:num>
  <w:num w:numId="17">
    <w:abstractNumId w:val="20"/>
  </w:num>
  <w:num w:numId="18">
    <w:abstractNumId w:val="2"/>
  </w:num>
  <w:num w:numId="19">
    <w:abstractNumId w:val="0"/>
  </w:num>
  <w:num w:numId="20">
    <w:abstractNumId w:val="11"/>
  </w:num>
  <w:num w:numId="21">
    <w:abstractNumId w:val="21"/>
  </w:num>
  <w:num w:numId="22">
    <w:abstractNumId w:val="14"/>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0070"/>
    <w:rsid w:val="000012DB"/>
    <w:rsid w:val="000016B5"/>
    <w:rsid w:val="000B3C57"/>
    <w:rsid w:val="000B5AED"/>
    <w:rsid w:val="000D5F2B"/>
    <w:rsid w:val="000D62FD"/>
    <w:rsid w:val="000F18A6"/>
    <w:rsid w:val="00110F6F"/>
    <w:rsid w:val="00130E56"/>
    <w:rsid w:val="0014664C"/>
    <w:rsid w:val="00181B73"/>
    <w:rsid w:val="00182070"/>
    <w:rsid w:val="001B34F6"/>
    <w:rsid w:val="001C0946"/>
    <w:rsid w:val="001D29DC"/>
    <w:rsid w:val="0020507E"/>
    <w:rsid w:val="002139ED"/>
    <w:rsid w:val="002841EE"/>
    <w:rsid w:val="002B0AB7"/>
    <w:rsid w:val="002F18C9"/>
    <w:rsid w:val="00335E4E"/>
    <w:rsid w:val="003772C0"/>
    <w:rsid w:val="003A1566"/>
    <w:rsid w:val="003A5F80"/>
    <w:rsid w:val="003C5991"/>
    <w:rsid w:val="003C61C3"/>
    <w:rsid w:val="003E23A2"/>
    <w:rsid w:val="00404D34"/>
    <w:rsid w:val="004A6621"/>
    <w:rsid w:val="004C593A"/>
    <w:rsid w:val="004F03B1"/>
    <w:rsid w:val="00550B5B"/>
    <w:rsid w:val="00552747"/>
    <w:rsid w:val="005B3B14"/>
    <w:rsid w:val="005D7E84"/>
    <w:rsid w:val="005E3F2B"/>
    <w:rsid w:val="00644E8C"/>
    <w:rsid w:val="00666FF2"/>
    <w:rsid w:val="006B408E"/>
    <w:rsid w:val="006E119B"/>
    <w:rsid w:val="006F5497"/>
    <w:rsid w:val="007129F9"/>
    <w:rsid w:val="0074286E"/>
    <w:rsid w:val="008802A2"/>
    <w:rsid w:val="008B763C"/>
    <w:rsid w:val="008E385B"/>
    <w:rsid w:val="008F4F42"/>
    <w:rsid w:val="0090110D"/>
    <w:rsid w:val="009048C5"/>
    <w:rsid w:val="009078C9"/>
    <w:rsid w:val="009305BB"/>
    <w:rsid w:val="00981E85"/>
    <w:rsid w:val="009A31C1"/>
    <w:rsid w:val="009D5A10"/>
    <w:rsid w:val="009E2BC0"/>
    <w:rsid w:val="009F2742"/>
    <w:rsid w:val="009F4988"/>
    <w:rsid w:val="00A07DDA"/>
    <w:rsid w:val="00A115FC"/>
    <w:rsid w:val="00A60081"/>
    <w:rsid w:val="00A970A0"/>
    <w:rsid w:val="00AB0842"/>
    <w:rsid w:val="00AB1791"/>
    <w:rsid w:val="00AE17D6"/>
    <w:rsid w:val="00B17485"/>
    <w:rsid w:val="00BD44EC"/>
    <w:rsid w:val="00C068E9"/>
    <w:rsid w:val="00C53005"/>
    <w:rsid w:val="00C54775"/>
    <w:rsid w:val="00C83A00"/>
    <w:rsid w:val="00C90F38"/>
    <w:rsid w:val="00CD2DFD"/>
    <w:rsid w:val="00CD3476"/>
    <w:rsid w:val="00D13F02"/>
    <w:rsid w:val="00D178EF"/>
    <w:rsid w:val="00D436E0"/>
    <w:rsid w:val="00D948CB"/>
    <w:rsid w:val="00D96821"/>
    <w:rsid w:val="00DD54B2"/>
    <w:rsid w:val="00DE7825"/>
    <w:rsid w:val="00E12270"/>
    <w:rsid w:val="00E2214D"/>
    <w:rsid w:val="00E31830"/>
    <w:rsid w:val="00E3678B"/>
    <w:rsid w:val="00E51E72"/>
    <w:rsid w:val="00E530AB"/>
    <w:rsid w:val="00E70070"/>
    <w:rsid w:val="00E75A76"/>
    <w:rsid w:val="00F36F4C"/>
    <w:rsid w:val="00F54D04"/>
    <w:rsid w:val="00FB5E42"/>
    <w:rsid w:val="00FE28F0"/>
    <w:rsid w:val="00FF6C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F42"/>
  </w:style>
  <w:style w:type="paragraph" w:styleId="Nagwek3">
    <w:name w:val="heading 3"/>
    <w:basedOn w:val="Normalny"/>
    <w:next w:val="Normalny"/>
    <w:link w:val="Nagwek3Znak"/>
    <w:uiPriority w:val="9"/>
    <w:semiHidden/>
    <w:unhideWhenUsed/>
    <w:qFormat/>
    <w:rsid w:val="00A97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070"/>
    <w:pPr>
      <w:ind w:left="720"/>
      <w:contextualSpacing/>
    </w:pPr>
    <w:rPr>
      <w:rFonts w:eastAsiaTheme="minorHAnsi"/>
      <w:lang w:val="en-US" w:eastAsia="en-US" w:bidi="en-US"/>
    </w:rPr>
  </w:style>
  <w:style w:type="paragraph" w:styleId="Stopka">
    <w:name w:val="footer"/>
    <w:basedOn w:val="Normalny"/>
    <w:link w:val="StopkaZnak"/>
    <w:uiPriority w:val="99"/>
    <w:unhideWhenUsed/>
    <w:rsid w:val="00E70070"/>
    <w:pPr>
      <w:tabs>
        <w:tab w:val="center" w:pos="4536"/>
        <w:tab w:val="right" w:pos="9072"/>
      </w:tabs>
      <w:spacing w:after="0" w:line="240" w:lineRule="auto"/>
    </w:pPr>
    <w:rPr>
      <w:rFonts w:eastAsiaTheme="minorHAnsi"/>
      <w:lang w:val="en-US" w:eastAsia="en-US" w:bidi="en-US"/>
    </w:rPr>
  </w:style>
  <w:style w:type="character" w:customStyle="1" w:styleId="StopkaZnak">
    <w:name w:val="Stopka Znak"/>
    <w:basedOn w:val="Domylnaczcionkaakapitu"/>
    <w:link w:val="Stopka"/>
    <w:uiPriority w:val="99"/>
    <w:rsid w:val="00E70070"/>
    <w:rPr>
      <w:rFonts w:eastAsiaTheme="minorHAnsi"/>
      <w:lang w:val="en-US" w:eastAsia="en-US" w:bidi="en-US"/>
    </w:rPr>
  </w:style>
  <w:style w:type="paragraph" w:customStyle="1" w:styleId="Default">
    <w:name w:val="Default"/>
    <w:rsid w:val="00E700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andard">
    <w:name w:val="Standard"/>
    <w:rsid w:val="00E7007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70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0070"/>
    <w:rPr>
      <w:rFonts w:ascii="Tahoma" w:hAnsi="Tahoma" w:cs="Tahoma"/>
      <w:sz w:val="16"/>
      <w:szCs w:val="16"/>
    </w:rPr>
  </w:style>
  <w:style w:type="character" w:customStyle="1" w:styleId="Nagwek3Znak">
    <w:name w:val="Nagłówek 3 Znak"/>
    <w:basedOn w:val="Domylnaczcionkaakapitu"/>
    <w:link w:val="Nagwek3"/>
    <w:uiPriority w:val="9"/>
    <w:semiHidden/>
    <w:rsid w:val="00A970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3E22-5B74-4D72-94F8-DE9A8AF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4062</Words>
  <Characters>24373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Katarzyna Sochacka</cp:lastModifiedBy>
  <cp:revision>68</cp:revision>
  <cp:lastPrinted>2018-09-11T18:52:00Z</cp:lastPrinted>
  <dcterms:created xsi:type="dcterms:W3CDTF">2018-06-26T18:01:00Z</dcterms:created>
  <dcterms:modified xsi:type="dcterms:W3CDTF">2019-10-01T11:12:00Z</dcterms:modified>
</cp:coreProperties>
</file>